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B99246" w14:textId="32334B63" w:rsidR="000C7887" w:rsidRPr="00464EA1" w:rsidRDefault="000C7887" w:rsidP="000C7887">
      <w:pPr>
        <w:jc w:val="center"/>
        <w:rPr>
          <w:sz w:val="32"/>
          <w:szCs w:val="32"/>
          <w:u w:val="single"/>
        </w:rPr>
      </w:pPr>
      <w:r w:rsidRPr="00464EA1">
        <w:rPr>
          <w:b/>
          <w:sz w:val="32"/>
          <w:szCs w:val="32"/>
          <w:u w:val="single"/>
        </w:rPr>
        <w:t>AWS Field Report 20</w:t>
      </w:r>
      <w:r>
        <w:rPr>
          <w:b/>
          <w:sz w:val="32"/>
          <w:szCs w:val="32"/>
          <w:u w:val="single"/>
        </w:rPr>
        <w:t>23-24</w:t>
      </w:r>
    </w:p>
    <w:p w14:paraId="552D7E7D" w14:textId="70028F92" w:rsidR="000C7887" w:rsidRDefault="000C7887" w:rsidP="000C7887">
      <w:pPr>
        <w:jc w:val="center"/>
        <w:rPr>
          <w:b/>
          <w:sz w:val="28"/>
          <w:szCs w:val="28"/>
        </w:rPr>
      </w:pPr>
      <w:r>
        <w:rPr>
          <w:b/>
          <w:sz w:val="28"/>
          <w:szCs w:val="28"/>
        </w:rPr>
        <w:t xml:space="preserve">Field Team:  Dave </w:t>
      </w:r>
      <w:proofErr w:type="spellStart"/>
      <w:r>
        <w:rPr>
          <w:b/>
          <w:sz w:val="28"/>
          <w:szCs w:val="28"/>
        </w:rPr>
        <w:t>Mikolajczyk</w:t>
      </w:r>
      <w:proofErr w:type="spellEnd"/>
      <w:r>
        <w:rPr>
          <w:b/>
          <w:sz w:val="28"/>
          <w:szCs w:val="28"/>
        </w:rPr>
        <w:t xml:space="preserve">, </w:t>
      </w:r>
      <w:proofErr w:type="spellStart"/>
      <w:r>
        <w:rPr>
          <w:b/>
          <w:sz w:val="28"/>
          <w:szCs w:val="28"/>
        </w:rPr>
        <w:t>Wenhua</w:t>
      </w:r>
      <w:proofErr w:type="spellEnd"/>
      <w:r>
        <w:rPr>
          <w:b/>
          <w:sz w:val="28"/>
          <w:szCs w:val="28"/>
        </w:rPr>
        <w:t xml:space="preserve"> Wu</w:t>
      </w:r>
    </w:p>
    <w:p w14:paraId="49B83F19" w14:textId="77777777" w:rsidR="00CD6EFC" w:rsidRDefault="00CD6EFC" w:rsidP="000C7887">
      <w:pPr>
        <w:jc w:val="center"/>
        <w:rPr>
          <w:b/>
          <w:sz w:val="28"/>
          <w:szCs w:val="28"/>
        </w:rPr>
      </w:pPr>
    </w:p>
    <w:p w14:paraId="4D5A734D" w14:textId="0AF73AB6" w:rsidR="000C7887" w:rsidRDefault="000C7887" w:rsidP="000C7887">
      <w:pPr>
        <w:pStyle w:val="ListParagraph"/>
        <w:numPr>
          <w:ilvl w:val="0"/>
          <w:numId w:val="1"/>
        </w:numPr>
      </w:pPr>
      <w:r>
        <w:t xml:space="preserve">Nov 17 – </w:t>
      </w:r>
      <w:r>
        <w:rPr>
          <w:b/>
        </w:rPr>
        <w:t xml:space="preserve">Marble Pt I and II (8906 and 99608) </w:t>
      </w:r>
      <w:r>
        <w:t>Checkup</w:t>
      </w:r>
    </w:p>
    <w:p w14:paraId="22062E69" w14:textId="6F3E7EE5" w:rsidR="000C7887" w:rsidRDefault="000C7887" w:rsidP="000C7887">
      <w:pPr>
        <w:pStyle w:val="ListParagraph"/>
        <w:numPr>
          <w:ilvl w:val="0"/>
          <w:numId w:val="1"/>
        </w:numPr>
      </w:pPr>
      <w:r>
        <w:t xml:space="preserve">Nov 18 – </w:t>
      </w:r>
      <w:r>
        <w:rPr>
          <w:b/>
        </w:rPr>
        <w:t>White Island (99610)</w:t>
      </w:r>
      <w:r>
        <w:t xml:space="preserve"> Replace enclosure, swap </w:t>
      </w:r>
      <w:proofErr w:type="gramStart"/>
      <w:r>
        <w:t>instrumentation</w:t>
      </w:r>
      <w:proofErr w:type="gramEnd"/>
    </w:p>
    <w:p w14:paraId="2D62B243" w14:textId="7493C6B3" w:rsidR="00096F85" w:rsidRDefault="00096F85" w:rsidP="000C7887">
      <w:pPr>
        <w:pStyle w:val="ListParagraph"/>
        <w:numPr>
          <w:ilvl w:val="0"/>
          <w:numId w:val="1"/>
        </w:numPr>
      </w:pPr>
      <w:r>
        <w:t xml:space="preserve">Nov 22 – </w:t>
      </w:r>
      <w:r>
        <w:rPr>
          <w:b/>
          <w:bCs/>
        </w:rPr>
        <w:t>Minna Bluff (99606)</w:t>
      </w:r>
      <w:r>
        <w:t xml:space="preserve"> Replace enclosure, swap </w:t>
      </w:r>
      <w:proofErr w:type="gramStart"/>
      <w:r>
        <w:t>instrumentation</w:t>
      </w:r>
      <w:proofErr w:type="gramEnd"/>
    </w:p>
    <w:p w14:paraId="3AD4E00C" w14:textId="45602C3F" w:rsidR="00096F85" w:rsidRDefault="00096F85" w:rsidP="000C7887">
      <w:pPr>
        <w:pStyle w:val="ListParagraph"/>
        <w:numPr>
          <w:ilvl w:val="0"/>
          <w:numId w:val="1"/>
        </w:numPr>
      </w:pPr>
      <w:r>
        <w:t xml:space="preserve">Nov 23 – </w:t>
      </w:r>
      <w:r>
        <w:rPr>
          <w:b/>
          <w:bCs/>
        </w:rPr>
        <w:t>Cape Bird (99609)</w:t>
      </w:r>
      <w:r>
        <w:t xml:space="preserve"> Station checkup</w:t>
      </w:r>
    </w:p>
    <w:p w14:paraId="09EE2244" w14:textId="0907E2C4" w:rsidR="00353E4E" w:rsidRDefault="00353E4E" w:rsidP="000C7887">
      <w:pPr>
        <w:pStyle w:val="ListParagraph"/>
        <w:numPr>
          <w:ilvl w:val="0"/>
          <w:numId w:val="1"/>
        </w:numPr>
      </w:pPr>
      <w:r>
        <w:t xml:space="preserve">Nov 30 – </w:t>
      </w:r>
      <w:r>
        <w:rPr>
          <w:b/>
          <w:bCs/>
        </w:rPr>
        <w:t>Gill (8911)</w:t>
      </w:r>
      <w:r>
        <w:t xml:space="preserve"> Raise with 5’ tower </w:t>
      </w:r>
      <w:proofErr w:type="gramStart"/>
      <w:r>
        <w:t>section</w:t>
      </w:r>
      <w:proofErr w:type="gramEnd"/>
    </w:p>
    <w:p w14:paraId="5ADFBC65" w14:textId="0AB06113" w:rsidR="00DD0427" w:rsidRDefault="00DD0427" w:rsidP="000C7887">
      <w:pPr>
        <w:pStyle w:val="ListParagraph"/>
        <w:numPr>
          <w:ilvl w:val="0"/>
          <w:numId w:val="1"/>
        </w:numPr>
      </w:pPr>
      <w:r>
        <w:t xml:space="preserve">Nov 30 – </w:t>
      </w:r>
      <w:proofErr w:type="spellStart"/>
      <w:r>
        <w:rPr>
          <w:b/>
          <w:bCs/>
        </w:rPr>
        <w:t>Skomik</w:t>
      </w:r>
      <w:proofErr w:type="spellEnd"/>
      <w:r>
        <w:rPr>
          <w:b/>
          <w:bCs/>
        </w:rPr>
        <w:t xml:space="preserve"> (99614)</w:t>
      </w:r>
      <w:r>
        <w:t xml:space="preserve"> NIWC visit to remove </w:t>
      </w:r>
      <w:proofErr w:type="spellStart"/>
      <w:r>
        <w:t>Skomik</w:t>
      </w:r>
      <w:proofErr w:type="spellEnd"/>
      <w:r>
        <w:t xml:space="preserve"> </w:t>
      </w:r>
      <w:proofErr w:type="gramStart"/>
      <w:r>
        <w:t>enclosure</w:t>
      </w:r>
      <w:proofErr w:type="gramEnd"/>
    </w:p>
    <w:p w14:paraId="40A14FD0" w14:textId="40044722" w:rsidR="00353E4E" w:rsidRDefault="00353E4E" w:rsidP="000C7887">
      <w:pPr>
        <w:pStyle w:val="ListParagraph"/>
        <w:numPr>
          <w:ilvl w:val="0"/>
          <w:numId w:val="1"/>
        </w:numPr>
      </w:pPr>
      <w:r>
        <w:t xml:space="preserve">Dec 1 – </w:t>
      </w:r>
      <w:r>
        <w:rPr>
          <w:b/>
          <w:bCs/>
        </w:rPr>
        <w:t>Laurie II (21360)</w:t>
      </w:r>
      <w:r>
        <w:t xml:space="preserve"> Swap the two 100-Ahr batteries in the power </w:t>
      </w:r>
      <w:proofErr w:type="gramStart"/>
      <w:r>
        <w:t>system</w:t>
      </w:r>
      <w:proofErr w:type="gramEnd"/>
    </w:p>
    <w:p w14:paraId="7E885B43" w14:textId="1CB85E4E" w:rsidR="00353E4E" w:rsidRDefault="00353E4E" w:rsidP="000C7887">
      <w:pPr>
        <w:pStyle w:val="ListParagraph"/>
        <w:numPr>
          <w:ilvl w:val="0"/>
          <w:numId w:val="1"/>
        </w:numPr>
      </w:pPr>
      <w:r>
        <w:t>Dec 2</w:t>
      </w:r>
      <w:r>
        <w:softHyphen/>
        <w:t xml:space="preserve"> – </w:t>
      </w:r>
      <w:r>
        <w:rPr>
          <w:b/>
          <w:bCs/>
        </w:rPr>
        <w:t>Windless Bight (99611)</w:t>
      </w:r>
      <w:r>
        <w:t xml:space="preserve"> Raise with 5’ tower </w:t>
      </w:r>
      <w:proofErr w:type="gramStart"/>
      <w:r>
        <w:t>section</w:t>
      </w:r>
      <w:proofErr w:type="gramEnd"/>
    </w:p>
    <w:p w14:paraId="68CA455D" w14:textId="2F68E634" w:rsidR="00CD563C" w:rsidRDefault="00CD563C" w:rsidP="000C7887">
      <w:pPr>
        <w:pStyle w:val="ListParagraph"/>
        <w:numPr>
          <w:ilvl w:val="0"/>
          <w:numId w:val="1"/>
        </w:numPr>
      </w:pPr>
      <w:r>
        <w:t xml:space="preserve">Dec 5 – </w:t>
      </w:r>
      <w:r>
        <w:rPr>
          <w:b/>
          <w:bCs/>
        </w:rPr>
        <w:t>Emilia (8939)</w:t>
      </w:r>
      <w:r>
        <w:t xml:space="preserve"> Swap enclosure</w:t>
      </w:r>
    </w:p>
    <w:p w14:paraId="465C0AEB" w14:textId="433EAA5A" w:rsidR="00CD563C" w:rsidRDefault="00CD563C" w:rsidP="000C7887">
      <w:pPr>
        <w:pStyle w:val="ListParagraph"/>
        <w:numPr>
          <w:ilvl w:val="0"/>
          <w:numId w:val="1"/>
        </w:numPr>
      </w:pPr>
      <w:r>
        <w:t>Dec 7</w:t>
      </w:r>
      <w:r>
        <w:softHyphen/>
        <w:t xml:space="preserve"> – </w:t>
      </w:r>
      <w:r>
        <w:rPr>
          <w:b/>
          <w:bCs/>
        </w:rPr>
        <w:t>Sabrina (8915)</w:t>
      </w:r>
      <w:r>
        <w:t xml:space="preserve"> Raise instruments and power system</w:t>
      </w:r>
      <w:r w:rsidR="00EE0282">
        <w:t xml:space="preserve">; </w:t>
      </w:r>
      <w:r w:rsidR="00B961A7">
        <w:t>replace</w:t>
      </w:r>
      <w:r w:rsidR="00EE0282">
        <w:t xml:space="preserve"> wind, RH, ADG</w:t>
      </w:r>
    </w:p>
    <w:p w14:paraId="314E520F" w14:textId="69C6F4E3" w:rsidR="00EE0282" w:rsidRDefault="00EE0282" w:rsidP="000C7887">
      <w:pPr>
        <w:pStyle w:val="ListParagraph"/>
        <w:numPr>
          <w:ilvl w:val="0"/>
          <w:numId w:val="1"/>
        </w:numPr>
      </w:pPr>
      <w:r>
        <w:t xml:space="preserve">Dec 8 – </w:t>
      </w:r>
      <w:r>
        <w:rPr>
          <w:b/>
          <w:bCs/>
        </w:rPr>
        <w:t>Alexander Tall Tower! (99601)</w:t>
      </w:r>
      <w:r>
        <w:t xml:space="preserve"> Rigger tower checkup</w:t>
      </w:r>
    </w:p>
    <w:p w14:paraId="0A30E199" w14:textId="3C50C592" w:rsidR="006F2841" w:rsidRDefault="006F2841" w:rsidP="000C7887">
      <w:pPr>
        <w:pStyle w:val="ListParagraph"/>
        <w:numPr>
          <w:ilvl w:val="0"/>
          <w:numId w:val="1"/>
        </w:numPr>
      </w:pPr>
      <w:r>
        <w:t xml:space="preserve">Dec 11 – </w:t>
      </w:r>
      <w:r>
        <w:rPr>
          <w:b/>
          <w:bCs/>
        </w:rPr>
        <w:t>Phoenix (99615), Willie Field (99607), Sarah (9961</w:t>
      </w:r>
      <w:r w:rsidR="002A659B">
        <w:rPr>
          <w:b/>
          <w:bCs/>
        </w:rPr>
        <w:t>3</w:t>
      </w:r>
      <w:r>
        <w:rPr>
          <w:b/>
          <w:bCs/>
        </w:rPr>
        <w:t>)</w:t>
      </w:r>
      <w:r>
        <w:t xml:space="preserve"> PHX swap batteries in power system, WFD &amp; SRH remove for future </w:t>
      </w:r>
      <w:proofErr w:type="gramStart"/>
      <w:r>
        <w:t>relocation</w:t>
      </w:r>
      <w:proofErr w:type="gramEnd"/>
      <w:r>
        <w:t xml:space="preserve"> </w:t>
      </w:r>
    </w:p>
    <w:p w14:paraId="7445E676" w14:textId="1BFE7AA5" w:rsidR="0062799C" w:rsidRDefault="0062799C" w:rsidP="000C7887">
      <w:pPr>
        <w:pStyle w:val="ListParagraph"/>
        <w:numPr>
          <w:ilvl w:val="0"/>
          <w:numId w:val="1"/>
        </w:numPr>
      </w:pPr>
      <w:r>
        <w:t>Dec 12 – Phoenix (99615) Wire in 3</w:t>
      </w:r>
      <w:r w:rsidRPr="0062799C">
        <w:rPr>
          <w:vertAlign w:val="superscript"/>
        </w:rPr>
        <w:t>rd</w:t>
      </w:r>
      <w:r>
        <w:t xml:space="preserve"> battery in power system</w:t>
      </w:r>
    </w:p>
    <w:p w14:paraId="6DD8C7E6" w14:textId="1758EB1D" w:rsidR="003B15E7" w:rsidRDefault="003B15E7" w:rsidP="000C7887">
      <w:pPr>
        <w:pStyle w:val="ListParagraph"/>
        <w:numPr>
          <w:ilvl w:val="0"/>
          <w:numId w:val="1"/>
        </w:numPr>
      </w:pPr>
      <w:r>
        <w:t xml:space="preserve">Dec 13 – </w:t>
      </w:r>
      <w:proofErr w:type="spellStart"/>
      <w:r>
        <w:rPr>
          <w:b/>
          <w:bCs/>
        </w:rPr>
        <w:t>Kominko</w:t>
      </w:r>
      <w:proofErr w:type="spellEnd"/>
      <w:r>
        <w:rPr>
          <w:b/>
          <w:bCs/>
        </w:rPr>
        <w:t>-Slade (21364)</w:t>
      </w:r>
      <w:r>
        <w:t xml:space="preserve"> Remove all </w:t>
      </w:r>
      <w:proofErr w:type="gramStart"/>
      <w:r>
        <w:t>equipment</w:t>
      </w:r>
      <w:proofErr w:type="gramEnd"/>
    </w:p>
    <w:p w14:paraId="03878A4D" w14:textId="69C21811" w:rsidR="004C5B76" w:rsidRDefault="004C5B76" w:rsidP="000C7887">
      <w:pPr>
        <w:pStyle w:val="ListParagraph"/>
        <w:numPr>
          <w:ilvl w:val="0"/>
          <w:numId w:val="1"/>
        </w:numPr>
      </w:pPr>
      <w:r>
        <w:t xml:space="preserve">Dec 19 – </w:t>
      </w:r>
      <w:proofErr w:type="spellStart"/>
      <w:r>
        <w:rPr>
          <w:b/>
          <w:bCs/>
        </w:rPr>
        <w:t>Lettau</w:t>
      </w:r>
      <w:proofErr w:type="spellEnd"/>
      <w:r>
        <w:rPr>
          <w:b/>
          <w:bCs/>
        </w:rPr>
        <w:t xml:space="preserve"> (8928)</w:t>
      </w:r>
      <w:r>
        <w:t xml:space="preserve"> Raise with 7’ tower section, replace power system, wind monitor, </w:t>
      </w:r>
      <w:proofErr w:type="gramStart"/>
      <w:r>
        <w:t>ADG</w:t>
      </w:r>
      <w:proofErr w:type="gramEnd"/>
    </w:p>
    <w:p w14:paraId="7C3043B6" w14:textId="691F28B8" w:rsidR="00F000AF" w:rsidRDefault="00F000AF" w:rsidP="000C7887">
      <w:pPr>
        <w:pStyle w:val="ListParagraph"/>
        <w:numPr>
          <w:ilvl w:val="0"/>
          <w:numId w:val="1"/>
        </w:numPr>
      </w:pPr>
      <w:r>
        <w:t xml:space="preserve">Jan 4 – </w:t>
      </w:r>
      <w:r>
        <w:rPr>
          <w:b/>
          <w:bCs/>
        </w:rPr>
        <w:t xml:space="preserve">Emma (8919) </w:t>
      </w:r>
      <w:r>
        <w:t xml:space="preserve">Remove </w:t>
      </w:r>
      <w:proofErr w:type="gramStart"/>
      <w:r>
        <w:t>station</w:t>
      </w:r>
      <w:proofErr w:type="gramEnd"/>
    </w:p>
    <w:p w14:paraId="17F4F3D7" w14:textId="4DC36A8D" w:rsidR="00E122E4" w:rsidRDefault="00E122E4">
      <w:r>
        <w:br w:type="page"/>
      </w:r>
    </w:p>
    <w:p w14:paraId="71430A23" w14:textId="0684FD79" w:rsidR="00E122E4" w:rsidRDefault="009C13FC" w:rsidP="00E122E4">
      <w:r>
        <w:rPr>
          <w:b/>
          <w:u w:val="single"/>
        </w:rPr>
        <w:lastRenderedPageBreak/>
        <w:t>2023-11-17</w:t>
      </w:r>
      <w:r w:rsidR="00E122E4">
        <w:rPr>
          <w:b/>
          <w:u w:val="single"/>
        </w:rPr>
        <w:t>:</w:t>
      </w:r>
      <w:r w:rsidR="00E122E4">
        <w:rPr>
          <w:b/>
        </w:rPr>
        <w:t xml:space="preserve"> </w:t>
      </w:r>
      <w:proofErr w:type="spellStart"/>
      <w:r w:rsidR="00E122E4">
        <w:rPr>
          <w:b/>
        </w:rPr>
        <w:t>Helo</w:t>
      </w:r>
      <w:proofErr w:type="spellEnd"/>
      <w:r w:rsidR="00E122E4">
        <w:rPr>
          <w:b/>
        </w:rPr>
        <w:t xml:space="preserve"> to Marble Pt (MPT) and Marble Pt II (MP2) AWS</w:t>
      </w:r>
    </w:p>
    <w:p w14:paraId="33E8CC3D" w14:textId="1DB2939B" w:rsidR="00E122E4" w:rsidRDefault="00E122E4" w:rsidP="00E122E4">
      <w:r>
        <w:t>Purpose: Station checkups</w:t>
      </w:r>
    </w:p>
    <w:p w14:paraId="04F00CD1" w14:textId="77777777" w:rsidR="00E122E4" w:rsidRDefault="00E122E4" w:rsidP="00E122E4"/>
    <w:p w14:paraId="08285A70" w14:textId="0517BA62" w:rsidR="00E122E4" w:rsidRDefault="00E122E4" w:rsidP="00E122E4">
      <w:proofErr w:type="spellStart"/>
      <w:r>
        <w:t>Helo</w:t>
      </w:r>
      <w:proofErr w:type="spellEnd"/>
      <w:r>
        <w:t xml:space="preserve"> pilot: Slinky</w:t>
      </w:r>
    </w:p>
    <w:p w14:paraId="0F222A1F" w14:textId="2D7F00B5" w:rsidR="00E122E4" w:rsidRDefault="00E122E4" w:rsidP="00E122E4">
      <w:r>
        <w:t xml:space="preserve">AWS Team: Dave, </w:t>
      </w:r>
      <w:proofErr w:type="spellStart"/>
      <w:r>
        <w:t>Wenhua</w:t>
      </w:r>
      <w:proofErr w:type="spellEnd"/>
    </w:p>
    <w:p w14:paraId="2CB699EA" w14:textId="77777777" w:rsidR="00E122E4" w:rsidRDefault="00E122E4" w:rsidP="00E122E4"/>
    <w:p w14:paraId="743B77C0" w14:textId="77EAD721" w:rsidR="00E122E4" w:rsidRDefault="00E122E4" w:rsidP="00E122E4">
      <w:r>
        <w:t>1449: Depart McMurdo</w:t>
      </w:r>
    </w:p>
    <w:p w14:paraId="07D18E86" w14:textId="54A9F217" w:rsidR="00E122E4" w:rsidRPr="00E122E4" w:rsidRDefault="00E122E4" w:rsidP="00E122E4">
      <w:r>
        <w:t>1519: Arrive MPT</w:t>
      </w:r>
    </w:p>
    <w:p w14:paraId="5CDB7A83" w14:textId="77777777" w:rsidR="00A44AB3" w:rsidRDefault="00A44AB3"/>
    <w:p w14:paraId="72A20934" w14:textId="72576310" w:rsidR="00F4147C" w:rsidRDefault="00F4147C">
      <w:r>
        <w:t>Conditions: Sunny, warm, calm winds</w:t>
      </w:r>
    </w:p>
    <w:p w14:paraId="5D6C7794" w14:textId="77777777" w:rsidR="00F4147C" w:rsidRDefault="00F4147C"/>
    <w:p w14:paraId="0D835BD0" w14:textId="50B7443A" w:rsidR="00F4147C" w:rsidRDefault="00F4147C">
      <w:r>
        <w:t xml:space="preserve">Both Marble Pt and Marble Pt II looked great, no issues found. We swapped the </w:t>
      </w:r>
      <w:r w:rsidR="000E7B39">
        <w:t xml:space="preserve">256 MB </w:t>
      </w:r>
      <w:proofErr w:type="spellStart"/>
      <w:r>
        <w:t>datacard</w:t>
      </w:r>
      <w:proofErr w:type="spellEnd"/>
      <w:r>
        <w:t xml:space="preserve"> at MP2</w:t>
      </w:r>
      <w:r w:rsidR="000E7B39">
        <w:t xml:space="preserve"> for a 2 GB </w:t>
      </w:r>
      <w:proofErr w:type="spellStart"/>
      <w:r w:rsidR="000E7B39">
        <w:t>datacard</w:t>
      </w:r>
      <w:proofErr w:type="spellEnd"/>
      <w:r>
        <w:t>.</w:t>
      </w:r>
    </w:p>
    <w:p w14:paraId="3B60A910" w14:textId="77777777" w:rsidR="00F4147C" w:rsidRDefault="00F4147C"/>
    <w:p w14:paraId="475FB912" w14:textId="5C20A6F5" w:rsidR="00F4147C" w:rsidRDefault="000E7B39">
      <w:r>
        <w:t>1711: Depart MPT</w:t>
      </w:r>
    </w:p>
    <w:p w14:paraId="24F7D107" w14:textId="577104EC" w:rsidR="000E7B39" w:rsidRDefault="000E7B39">
      <w:r>
        <w:t>1740: Arrive McMurdo</w:t>
      </w:r>
    </w:p>
    <w:p w14:paraId="06484B04" w14:textId="77777777" w:rsidR="009D3643" w:rsidRDefault="009D3643"/>
    <w:p w14:paraId="21F68E10" w14:textId="0AB4ADCB" w:rsidR="00852C83" w:rsidRDefault="00852C83">
      <w:r>
        <w:rPr>
          <w:noProof/>
          <w14:ligatures w14:val="standardContextual"/>
        </w:rPr>
        <w:drawing>
          <wp:inline distT="0" distB="0" distL="0" distR="0" wp14:anchorId="375400A5" wp14:editId="3DAB5A62">
            <wp:extent cx="3732028" cy="3962400"/>
            <wp:effectExtent l="0" t="0" r="1905" b="0"/>
            <wp:docPr id="1595864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864971" name="Picture 1595864971"/>
                    <pic:cNvPicPr/>
                  </pic:nvPicPr>
                  <pic:blipFill rotWithShape="1">
                    <a:blip r:embed="rId7" cstate="print">
                      <a:extLst>
                        <a:ext uri="{28A0092B-C50C-407E-A947-70E740481C1C}">
                          <a14:useLocalDpi xmlns:a14="http://schemas.microsoft.com/office/drawing/2010/main" val="0"/>
                        </a:ext>
                      </a:extLst>
                    </a:blip>
                    <a:srcRect r="37210"/>
                    <a:stretch/>
                  </pic:blipFill>
                  <pic:spPr bwMode="auto">
                    <a:xfrm>
                      <a:off x="0" y="0"/>
                      <a:ext cx="3732028" cy="3962400"/>
                    </a:xfrm>
                    <a:prstGeom prst="rect">
                      <a:avLst/>
                    </a:prstGeom>
                    <a:ln>
                      <a:noFill/>
                    </a:ln>
                    <a:extLst>
                      <a:ext uri="{53640926-AAD7-44D8-BBD7-CCE9431645EC}">
                        <a14:shadowObscured xmlns:a14="http://schemas.microsoft.com/office/drawing/2010/main"/>
                      </a:ext>
                    </a:extLst>
                  </pic:spPr>
                </pic:pic>
              </a:graphicData>
            </a:graphic>
          </wp:inline>
        </w:drawing>
      </w:r>
    </w:p>
    <w:p w14:paraId="0BFA4EA4" w14:textId="2080903F" w:rsidR="00852C83" w:rsidRDefault="00852C83">
      <w:r>
        <w:t>Marble Point (MP2 in background).</w:t>
      </w:r>
    </w:p>
    <w:p w14:paraId="3FD18A2A" w14:textId="77777777" w:rsidR="00852C83" w:rsidRDefault="00852C83"/>
    <w:p w14:paraId="0A0D5CBC" w14:textId="247F1D3F" w:rsidR="00852C83" w:rsidRDefault="00501F4D">
      <w:r>
        <w:rPr>
          <w:noProof/>
          <w14:ligatures w14:val="standardContextual"/>
        </w:rPr>
        <w:lastRenderedPageBreak/>
        <w:drawing>
          <wp:inline distT="0" distB="0" distL="0" distR="0" wp14:anchorId="3B91C9D6" wp14:editId="7F2A940E">
            <wp:extent cx="3603965" cy="3961991"/>
            <wp:effectExtent l="0" t="0" r="3175" b="635"/>
            <wp:docPr id="14609244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924495" name="Picture 1460924495"/>
                    <pic:cNvPicPr/>
                  </pic:nvPicPr>
                  <pic:blipFill rotWithShape="1">
                    <a:blip r:embed="rId8" cstate="print">
                      <a:extLst>
                        <a:ext uri="{28A0092B-C50C-407E-A947-70E740481C1C}">
                          <a14:useLocalDpi xmlns:a14="http://schemas.microsoft.com/office/drawing/2010/main" val="0"/>
                        </a:ext>
                      </a:extLst>
                    </a:blip>
                    <a:srcRect l="16460" r="22898"/>
                    <a:stretch/>
                  </pic:blipFill>
                  <pic:spPr bwMode="auto">
                    <a:xfrm>
                      <a:off x="0" y="0"/>
                      <a:ext cx="3604337" cy="3962400"/>
                    </a:xfrm>
                    <a:prstGeom prst="rect">
                      <a:avLst/>
                    </a:prstGeom>
                    <a:ln>
                      <a:noFill/>
                    </a:ln>
                    <a:extLst>
                      <a:ext uri="{53640926-AAD7-44D8-BBD7-CCE9431645EC}">
                        <a14:shadowObscured xmlns:a14="http://schemas.microsoft.com/office/drawing/2010/main"/>
                      </a:ext>
                    </a:extLst>
                  </pic:spPr>
                </pic:pic>
              </a:graphicData>
            </a:graphic>
          </wp:inline>
        </w:drawing>
      </w:r>
    </w:p>
    <w:p w14:paraId="16C3B0D6" w14:textId="4521696A" w:rsidR="00937B36" w:rsidRDefault="00501F4D">
      <w:r>
        <w:t>Marble Pt II.</w:t>
      </w:r>
    </w:p>
    <w:p w14:paraId="48A1D1B7" w14:textId="77777777" w:rsidR="00937B36" w:rsidRDefault="00937B36">
      <w:pPr>
        <w:pBdr>
          <w:bottom w:val="single" w:sz="12" w:space="1" w:color="auto"/>
        </w:pBdr>
      </w:pPr>
    </w:p>
    <w:p w14:paraId="1B39B834" w14:textId="4D64D0E0" w:rsidR="00937B36" w:rsidRDefault="00937B36">
      <w:r>
        <w:br w:type="page"/>
      </w:r>
    </w:p>
    <w:p w14:paraId="5D868FE6" w14:textId="75A7EEAE" w:rsidR="00937B36" w:rsidRDefault="009C13FC" w:rsidP="00937B36">
      <w:pPr>
        <w:rPr>
          <w:bCs/>
        </w:rPr>
      </w:pPr>
      <w:r>
        <w:rPr>
          <w:b/>
          <w:u w:val="single"/>
        </w:rPr>
        <w:lastRenderedPageBreak/>
        <w:t>2023-11-18</w:t>
      </w:r>
      <w:r w:rsidR="00937B36">
        <w:rPr>
          <w:b/>
          <w:u w:val="single"/>
        </w:rPr>
        <w:t>:</w:t>
      </w:r>
      <w:r w:rsidR="00937B36">
        <w:rPr>
          <w:b/>
        </w:rPr>
        <w:t xml:space="preserve"> </w:t>
      </w:r>
      <w:proofErr w:type="spellStart"/>
      <w:r w:rsidR="00937B36">
        <w:rPr>
          <w:b/>
        </w:rPr>
        <w:t>Helo</w:t>
      </w:r>
      <w:proofErr w:type="spellEnd"/>
      <w:r w:rsidR="00937B36">
        <w:rPr>
          <w:b/>
        </w:rPr>
        <w:t xml:space="preserve"> to White Island (WTI) AWS</w:t>
      </w:r>
    </w:p>
    <w:p w14:paraId="2CE3AC8A" w14:textId="5492BFAD" w:rsidR="00937B36" w:rsidRDefault="00937B36" w:rsidP="00937B36">
      <w:pPr>
        <w:rPr>
          <w:bCs/>
        </w:rPr>
      </w:pPr>
      <w:r>
        <w:rPr>
          <w:bCs/>
        </w:rPr>
        <w:t>Purpose: Swap out enclosure (but retain existing Iridium modem), Taylor high wind system (the wind direction wasn’t working), upper and lower temperature sensors, relative humidity sensor. Troubleshoot why station had stopped transmitting.</w:t>
      </w:r>
    </w:p>
    <w:p w14:paraId="21C12968" w14:textId="77777777" w:rsidR="00937B36" w:rsidRDefault="00937B36" w:rsidP="00937B36">
      <w:pPr>
        <w:rPr>
          <w:bCs/>
        </w:rPr>
      </w:pPr>
    </w:p>
    <w:p w14:paraId="04941CA5" w14:textId="5AA2D200" w:rsidR="00937B36" w:rsidRDefault="00937B36" w:rsidP="00937B36">
      <w:pPr>
        <w:rPr>
          <w:bCs/>
        </w:rPr>
      </w:pPr>
      <w:proofErr w:type="spellStart"/>
      <w:r>
        <w:rPr>
          <w:bCs/>
        </w:rPr>
        <w:t>Helo</w:t>
      </w:r>
      <w:proofErr w:type="spellEnd"/>
      <w:r>
        <w:rPr>
          <w:bCs/>
        </w:rPr>
        <w:t xml:space="preserve"> pilot: Jay</w:t>
      </w:r>
    </w:p>
    <w:p w14:paraId="6419DED6" w14:textId="1FDF8601" w:rsidR="00937B36" w:rsidRDefault="00937B36" w:rsidP="00937B36">
      <w:pPr>
        <w:rPr>
          <w:bCs/>
        </w:rPr>
      </w:pPr>
      <w:r>
        <w:rPr>
          <w:bCs/>
        </w:rPr>
        <w:t xml:space="preserve">AWS team: Dave, </w:t>
      </w:r>
      <w:proofErr w:type="spellStart"/>
      <w:r>
        <w:rPr>
          <w:bCs/>
        </w:rPr>
        <w:t>Wenhua</w:t>
      </w:r>
      <w:proofErr w:type="spellEnd"/>
    </w:p>
    <w:p w14:paraId="60929136" w14:textId="61F04632" w:rsidR="00937B36" w:rsidRDefault="00937B36" w:rsidP="00937B36">
      <w:pPr>
        <w:rPr>
          <w:bCs/>
        </w:rPr>
      </w:pPr>
      <w:r>
        <w:rPr>
          <w:bCs/>
        </w:rPr>
        <w:t>Morale: Eric (fleet ops)</w:t>
      </w:r>
    </w:p>
    <w:p w14:paraId="7C70C807" w14:textId="77777777" w:rsidR="00937B36" w:rsidRDefault="00937B36" w:rsidP="00937B36">
      <w:pPr>
        <w:rPr>
          <w:bCs/>
        </w:rPr>
      </w:pPr>
    </w:p>
    <w:p w14:paraId="35A290BD" w14:textId="500812D2" w:rsidR="00937B36" w:rsidRDefault="00937B36" w:rsidP="00937B36">
      <w:pPr>
        <w:rPr>
          <w:bCs/>
        </w:rPr>
      </w:pPr>
      <w:r>
        <w:rPr>
          <w:bCs/>
        </w:rPr>
        <w:t>1316: Depart McMurdo</w:t>
      </w:r>
    </w:p>
    <w:p w14:paraId="4BA9651D" w14:textId="663ED905" w:rsidR="00937B36" w:rsidRDefault="00937B36" w:rsidP="00937B36">
      <w:pPr>
        <w:rPr>
          <w:bCs/>
        </w:rPr>
      </w:pPr>
      <w:r>
        <w:rPr>
          <w:bCs/>
        </w:rPr>
        <w:t>1330: Arrive WTI</w:t>
      </w:r>
    </w:p>
    <w:p w14:paraId="0D3F3C52" w14:textId="77777777" w:rsidR="00937B36" w:rsidRDefault="00937B36" w:rsidP="00937B36">
      <w:pPr>
        <w:rPr>
          <w:bCs/>
        </w:rPr>
      </w:pPr>
    </w:p>
    <w:p w14:paraId="038B3D4B" w14:textId="295F94B4" w:rsidR="00937B36" w:rsidRDefault="00937B36" w:rsidP="00937B36">
      <w:pPr>
        <w:rPr>
          <w:bCs/>
        </w:rPr>
      </w:pPr>
      <w:r>
        <w:rPr>
          <w:bCs/>
        </w:rPr>
        <w:t>Conditions: Very windy, but relatively warm with temperatures around -8 C (17 F).</w:t>
      </w:r>
    </w:p>
    <w:p w14:paraId="574325BB" w14:textId="77777777" w:rsidR="00937B36" w:rsidRDefault="00937B36" w:rsidP="00937B36">
      <w:pPr>
        <w:rPr>
          <w:bCs/>
        </w:rPr>
      </w:pPr>
    </w:p>
    <w:p w14:paraId="3AADD309" w14:textId="2942FD29" w:rsidR="00937B36" w:rsidRPr="00937B36" w:rsidRDefault="00CF6D48" w:rsidP="00937B36">
      <w:pPr>
        <w:rPr>
          <w:bCs/>
        </w:rPr>
      </w:pPr>
      <w:r>
        <w:rPr>
          <w:bCs/>
        </w:rPr>
        <w:t xml:space="preserve">The power system was reporting good voltage, around 13.8 V, upon arrival, and the station was running. </w:t>
      </w:r>
      <w:r w:rsidR="00937B36">
        <w:rPr>
          <w:bCs/>
        </w:rPr>
        <w:t>All instruments and antenna on the tower looked fine, except the lower temperature radiation shield was a little loose and slightly hanging off the tower. Inside the enclosure, the antenna cable had come loose (but not fully undone) from the Iridium modem, hence no transmissions.</w:t>
      </w:r>
      <w:r>
        <w:rPr>
          <w:bCs/>
        </w:rPr>
        <w:t xml:space="preserve"> </w:t>
      </w:r>
    </w:p>
    <w:p w14:paraId="2FADFD17" w14:textId="77777777" w:rsidR="00937B36" w:rsidRDefault="00937B36"/>
    <w:p w14:paraId="77D3A281" w14:textId="38FFF9A0" w:rsidR="00937B36" w:rsidRDefault="00CF6D48">
      <w:r>
        <w:t>We installed a new enclosure, which has a CR1000X running program WTI1000x_iridium.CR</w:t>
      </w:r>
      <w:r w:rsidR="0007533E">
        <w:t>1X</w:t>
      </w:r>
      <w:r>
        <w:t xml:space="preserve">, and has a </w:t>
      </w:r>
      <w:proofErr w:type="spellStart"/>
      <w:r>
        <w:t>Paroscientific</w:t>
      </w:r>
      <w:proofErr w:type="spellEnd"/>
      <w:r>
        <w:t xml:space="preserve"> pressure sensor, SN 153807. </w:t>
      </w:r>
      <w:r w:rsidR="006F1958">
        <w:t xml:space="preserve">We retained the existing Iridium modem from the old enclosure and installed it in the new one. </w:t>
      </w:r>
      <w:r w:rsidR="00A079E0">
        <w:t xml:space="preserve">We installed a </w:t>
      </w:r>
      <w:r w:rsidR="00937B36">
        <w:t xml:space="preserve">new Taylor high wind system. We swapped the upper and lower temperature sensors with thermistors. </w:t>
      </w:r>
      <w:r>
        <w:t xml:space="preserve">We replaced the relative </w:t>
      </w:r>
      <w:proofErr w:type="spellStart"/>
      <w:r>
        <w:t>humiditiy</w:t>
      </w:r>
      <w:proofErr w:type="spellEnd"/>
      <w:r>
        <w:t xml:space="preserve"> sensor. </w:t>
      </w:r>
    </w:p>
    <w:p w14:paraId="5C4E5814" w14:textId="77777777" w:rsidR="009D6E90" w:rsidRDefault="009D6E90"/>
    <w:p w14:paraId="4208300B" w14:textId="7A9F5526" w:rsidR="009D6E90" w:rsidRDefault="009D6E90">
      <w:r>
        <w:t xml:space="preserve">All sensor heights were the same as previous except the RH sensor (now </w:t>
      </w:r>
      <w:r w:rsidR="00EF622A">
        <w:t xml:space="preserve">168”) and the lower temperature (now at 93”). </w:t>
      </w:r>
    </w:p>
    <w:p w14:paraId="0B97400C" w14:textId="77777777" w:rsidR="004B7AB0" w:rsidRDefault="004B7AB0"/>
    <w:p w14:paraId="18553D0C" w14:textId="6FCB5363" w:rsidR="004B7AB0" w:rsidRDefault="004214FB">
      <w:r>
        <w:t>After powering up the new system and before leaving, we called Lee to confirm successful transmissions.</w:t>
      </w:r>
    </w:p>
    <w:p w14:paraId="618F5E07" w14:textId="77777777" w:rsidR="0007533E" w:rsidRDefault="0007533E"/>
    <w:p w14:paraId="15ACE179" w14:textId="121A853C" w:rsidR="0007533E" w:rsidRDefault="0007533E">
      <w:r>
        <w:t>CR1000X program running: WTI1000x_iridium.CR1X</w:t>
      </w:r>
    </w:p>
    <w:p w14:paraId="05922D22" w14:textId="77777777" w:rsidR="004214FB" w:rsidRDefault="004214FB"/>
    <w:p w14:paraId="6FE98B89" w14:textId="5E456066" w:rsidR="004214FB" w:rsidRDefault="002E68D7">
      <w:r>
        <w:t>1820: Depart WTI</w:t>
      </w:r>
    </w:p>
    <w:p w14:paraId="011EB696" w14:textId="723A577D" w:rsidR="002E68D7" w:rsidRDefault="002E68D7">
      <w:r>
        <w:t>1835: Arrive McMurdo</w:t>
      </w:r>
    </w:p>
    <w:p w14:paraId="09037240" w14:textId="77777777" w:rsidR="00CC0552" w:rsidRDefault="00CC0552"/>
    <w:p w14:paraId="6CB7A547" w14:textId="7D972504" w:rsidR="00CC0552" w:rsidRDefault="00275979">
      <w:r>
        <w:rPr>
          <w:noProof/>
          <w14:ligatures w14:val="standardContextual"/>
        </w:rPr>
        <w:lastRenderedPageBreak/>
        <w:drawing>
          <wp:inline distT="0" distB="0" distL="0" distR="0" wp14:anchorId="7CB2B2D2" wp14:editId="45F058E9">
            <wp:extent cx="3147237" cy="2681471"/>
            <wp:effectExtent l="0" t="0" r="2540" b="0"/>
            <wp:docPr id="17683781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378157" name="Picture 1768378157"/>
                    <pic:cNvPicPr/>
                  </pic:nvPicPr>
                  <pic:blipFill rotWithShape="1">
                    <a:blip r:embed="rId9" cstate="print">
                      <a:extLst>
                        <a:ext uri="{28A0092B-C50C-407E-A947-70E740481C1C}">
                          <a14:useLocalDpi xmlns:a14="http://schemas.microsoft.com/office/drawing/2010/main" val="0"/>
                        </a:ext>
                      </a:extLst>
                    </a:blip>
                    <a:srcRect l="7155" t="7633" r="15563" b="4576"/>
                    <a:stretch/>
                  </pic:blipFill>
                  <pic:spPr bwMode="auto">
                    <a:xfrm>
                      <a:off x="0" y="0"/>
                      <a:ext cx="3160482" cy="269275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14:ligatures w14:val="standardContextual"/>
        </w:rPr>
        <w:drawing>
          <wp:inline distT="0" distB="0" distL="0" distR="0" wp14:anchorId="2A73F8E6" wp14:editId="7D83C50B">
            <wp:extent cx="2691572" cy="2484528"/>
            <wp:effectExtent l="1905" t="0" r="3175" b="3175"/>
            <wp:docPr id="7299078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907838" name="Picture 729907838"/>
                    <pic:cNvPicPr/>
                  </pic:nvPicPr>
                  <pic:blipFill rotWithShape="1">
                    <a:blip r:embed="rId10" cstate="print">
                      <a:extLst>
                        <a:ext uri="{28A0092B-C50C-407E-A947-70E740481C1C}">
                          <a14:useLocalDpi xmlns:a14="http://schemas.microsoft.com/office/drawing/2010/main" val="0"/>
                        </a:ext>
                      </a:extLst>
                    </a:blip>
                    <a:srcRect l="6250" r="12500"/>
                    <a:stretch/>
                  </pic:blipFill>
                  <pic:spPr bwMode="auto">
                    <a:xfrm rot="5400000">
                      <a:off x="0" y="0"/>
                      <a:ext cx="2741319" cy="2530449"/>
                    </a:xfrm>
                    <a:prstGeom prst="rect">
                      <a:avLst/>
                    </a:prstGeom>
                    <a:ln>
                      <a:noFill/>
                    </a:ln>
                    <a:extLst>
                      <a:ext uri="{53640926-AAD7-44D8-BBD7-CCE9431645EC}">
                        <a14:shadowObscured xmlns:a14="http://schemas.microsoft.com/office/drawing/2010/main"/>
                      </a:ext>
                    </a:extLst>
                  </pic:spPr>
                </pic:pic>
              </a:graphicData>
            </a:graphic>
          </wp:inline>
        </w:drawing>
      </w:r>
    </w:p>
    <w:p w14:paraId="5E7202A1" w14:textId="49827B54" w:rsidR="00275979" w:rsidRDefault="00275979">
      <w:r>
        <w:t>WTI on arrival.</w:t>
      </w:r>
      <w:r>
        <w:tab/>
      </w:r>
      <w:r>
        <w:tab/>
      </w:r>
      <w:r>
        <w:tab/>
      </w:r>
      <w:r>
        <w:tab/>
      </w:r>
      <w:r>
        <w:tab/>
      </w:r>
      <w:r>
        <w:tab/>
        <w:t>Inside enclosure on arrival.</w:t>
      </w:r>
    </w:p>
    <w:p w14:paraId="4CB11FFC" w14:textId="4224DA2B" w:rsidR="001003D0" w:rsidRDefault="001003D0">
      <w:r>
        <w:rPr>
          <w:noProof/>
          <w14:ligatures w14:val="standardContextual"/>
        </w:rPr>
        <w:drawing>
          <wp:inline distT="0" distB="0" distL="0" distR="0" wp14:anchorId="48068BF5" wp14:editId="59B2698C">
            <wp:extent cx="2363253" cy="2084656"/>
            <wp:effectExtent l="0" t="317" r="0" b="0"/>
            <wp:docPr id="6797001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700109" name="Picture 679700109"/>
                    <pic:cNvPicPr/>
                  </pic:nvPicPr>
                  <pic:blipFill rotWithShape="1">
                    <a:blip r:embed="rId11" cstate="print">
                      <a:extLst>
                        <a:ext uri="{28A0092B-C50C-407E-A947-70E740481C1C}">
                          <a14:useLocalDpi xmlns:a14="http://schemas.microsoft.com/office/drawing/2010/main" val="0"/>
                        </a:ext>
                      </a:extLst>
                    </a:blip>
                    <a:srcRect l="7851" r="7125"/>
                    <a:stretch/>
                  </pic:blipFill>
                  <pic:spPr bwMode="auto">
                    <a:xfrm rot="5400000">
                      <a:off x="0" y="0"/>
                      <a:ext cx="2403933" cy="212054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14:ligatures w14:val="standardContextual"/>
        </w:rPr>
        <w:drawing>
          <wp:inline distT="0" distB="0" distL="0" distR="0" wp14:anchorId="6F1196D4" wp14:editId="655DC744">
            <wp:extent cx="3770722" cy="3054683"/>
            <wp:effectExtent l="0" t="0" r="1270" b="6350"/>
            <wp:docPr id="4013527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52789" name="Picture 401352789"/>
                    <pic:cNvPicPr/>
                  </pic:nvPicPr>
                  <pic:blipFill rotWithShape="1">
                    <a:blip r:embed="rId12" cstate="print">
                      <a:extLst>
                        <a:ext uri="{28A0092B-C50C-407E-A947-70E740481C1C}">
                          <a14:useLocalDpi xmlns:a14="http://schemas.microsoft.com/office/drawing/2010/main" val="0"/>
                        </a:ext>
                      </a:extLst>
                    </a:blip>
                    <a:srcRect l="8838" t="12284" r="9953"/>
                    <a:stretch/>
                  </pic:blipFill>
                  <pic:spPr bwMode="auto">
                    <a:xfrm>
                      <a:off x="0" y="0"/>
                      <a:ext cx="3793592" cy="3073210"/>
                    </a:xfrm>
                    <a:prstGeom prst="rect">
                      <a:avLst/>
                    </a:prstGeom>
                    <a:ln>
                      <a:noFill/>
                    </a:ln>
                    <a:extLst>
                      <a:ext uri="{53640926-AAD7-44D8-BBD7-CCE9431645EC}">
                        <a14:shadowObscured xmlns:a14="http://schemas.microsoft.com/office/drawing/2010/main"/>
                      </a:ext>
                    </a:extLst>
                  </pic:spPr>
                </pic:pic>
              </a:graphicData>
            </a:graphic>
          </wp:inline>
        </w:drawing>
      </w:r>
    </w:p>
    <w:p w14:paraId="6A74BA03" w14:textId="0B1916D2" w:rsidR="001003D0" w:rsidRDefault="001003D0">
      <w:r>
        <w:t>Inside new enclosure.</w:t>
      </w:r>
      <w:r>
        <w:tab/>
      </w:r>
      <w:r>
        <w:tab/>
        <w:t xml:space="preserve">         White Island after.</w:t>
      </w:r>
    </w:p>
    <w:p w14:paraId="2C6BAE31" w14:textId="77777777" w:rsidR="001003D0" w:rsidRDefault="001003D0"/>
    <w:p w14:paraId="1E114650" w14:textId="77777777" w:rsidR="001003D0" w:rsidRDefault="001003D0">
      <w:pPr>
        <w:pBdr>
          <w:bottom w:val="single" w:sz="12" w:space="1" w:color="auto"/>
        </w:pBdr>
      </w:pPr>
    </w:p>
    <w:p w14:paraId="35347186" w14:textId="37F3FA2C" w:rsidR="001003D0" w:rsidRDefault="001003D0">
      <w:r>
        <w:br w:type="page"/>
      </w:r>
    </w:p>
    <w:p w14:paraId="25D13151" w14:textId="1E4503A5" w:rsidR="001003D0" w:rsidRDefault="009C13FC">
      <w:pPr>
        <w:rPr>
          <w:b/>
        </w:rPr>
      </w:pPr>
      <w:r>
        <w:rPr>
          <w:b/>
          <w:u w:val="single"/>
        </w:rPr>
        <w:lastRenderedPageBreak/>
        <w:t>2023-11-22</w:t>
      </w:r>
      <w:r w:rsidR="006B55DF">
        <w:rPr>
          <w:b/>
          <w:u w:val="single"/>
        </w:rPr>
        <w:t>:</w:t>
      </w:r>
      <w:r w:rsidR="006B55DF">
        <w:rPr>
          <w:b/>
        </w:rPr>
        <w:t xml:space="preserve"> </w:t>
      </w:r>
      <w:proofErr w:type="spellStart"/>
      <w:r w:rsidR="006B55DF">
        <w:rPr>
          <w:b/>
        </w:rPr>
        <w:t>Helo</w:t>
      </w:r>
      <w:proofErr w:type="spellEnd"/>
      <w:r w:rsidR="006B55DF">
        <w:rPr>
          <w:b/>
        </w:rPr>
        <w:t xml:space="preserve"> to Minna Bluff (MNB) AWS</w:t>
      </w:r>
    </w:p>
    <w:p w14:paraId="6DBDB619" w14:textId="083E49C8" w:rsidR="006B55DF" w:rsidRDefault="006B55DF">
      <w:pPr>
        <w:rPr>
          <w:bCs/>
        </w:rPr>
      </w:pPr>
      <w:r>
        <w:rPr>
          <w:bCs/>
        </w:rPr>
        <w:t xml:space="preserve">Purpose: </w:t>
      </w:r>
      <w:r w:rsidR="003353AE">
        <w:rPr>
          <w:bCs/>
        </w:rPr>
        <w:t>Swap out enclosure (but retain existing Iridium modem), Taylor high wind system</w:t>
      </w:r>
      <w:r w:rsidR="006F1958">
        <w:rPr>
          <w:bCs/>
        </w:rPr>
        <w:t xml:space="preserve"> (but retain existing wind direction sensor)</w:t>
      </w:r>
      <w:r w:rsidR="003353AE">
        <w:rPr>
          <w:bCs/>
        </w:rPr>
        <w:t>, temperature sensor, relative humidity sensor.</w:t>
      </w:r>
    </w:p>
    <w:p w14:paraId="6951E299" w14:textId="77777777" w:rsidR="003353AE" w:rsidRDefault="003353AE">
      <w:pPr>
        <w:rPr>
          <w:bCs/>
        </w:rPr>
      </w:pPr>
    </w:p>
    <w:p w14:paraId="0AD33203" w14:textId="23D6DC55" w:rsidR="003353AE" w:rsidRDefault="003A1AEA">
      <w:pPr>
        <w:rPr>
          <w:bCs/>
        </w:rPr>
      </w:pPr>
      <w:r>
        <w:rPr>
          <w:bCs/>
        </w:rPr>
        <w:t>Pilot: George</w:t>
      </w:r>
    </w:p>
    <w:p w14:paraId="24D7210C" w14:textId="11BE2A94" w:rsidR="003A1AEA" w:rsidRDefault="003A1AEA">
      <w:pPr>
        <w:rPr>
          <w:bCs/>
        </w:rPr>
      </w:pPr>
      <w:r>
        <w:rPr>
          <w:bCs/>
        </w:rPr>
        <w:t xml:space="preserve">AWS team: Dave, </w:t>
      </w:r>
      <w:proofErr w:type="spellStart"/>
      <w:r>
        <w:rPr>
          <w:bCs/>
        </w:rPr>
        <w:t>Wenhua</w:t>
      </w:r>
      <w:proofErr w:type="spellEnd"/>
    </w:p>
    <w:p w14:paraId="50E86B9F" w14:textId="6BD82CAD" w:rsidR="003A1AEA" w:rsidRDefault="003A1AEA">
      <w:pPr>
        <w:rPr>
          <w:bCs/>
        </w:rPr>
      </w:pPr>
      <w:r>
        <w:rPr>
          <w:bCs/>
        </w:rPr>
        <w:t>Morale: Jon (boiler room mechanic)</w:t>
      </w:r>
    </w:p>
    <w:p w14:paraId="547B58CD" w14:textId="77777777" w:rsidR="003A1AEA" w:rsidRDefault="003A1AEA">
      <w:pPr>
        <w:rPr>
          <w:bCs/>
        </w:rPr>
      </w:pPr>
    </w:p>
    <w:p w14:paraId="0134B089" w14:textId="7F13CA19" w:rsidR="003A1AEA" w:rsidRDefault="003A1AEA">
      <w:pPr>
        <w:rPr>
          <w:bCs/>
        </w:rPr>
      </w:pPr>
      <w:r>
        <w:rPr>
          <w:bCs/>
        </w:rPr>
        <w:t>1855: Depart McMurdo</w:t>
      </w:r>
    </w:p>
    <w:p w14:paraId="055DDD41" w14:textId="3B4A6113" w:rsidR="003A1AEA" w:rsidRDefault="003A1AEA">
      <w:pPr>
        <w:rPr>
          <w:bCs/>
        </w:rPr>
      </w:pPr>
      <w:r>
        <w:rPr>
          <w:bCs/>
        </w:rPr>
        <w:t>1921: Arrive MNB</w:t>
      </w:r>
    </w:p>
    <w:p w14:paraId="1985C69F" w14:textId="77777777" w:rsidR="003A1AEA" w:rsidRDefault="003A1AEA">
      <w:pPr>
        <w:rPr>
          <w:bCs/>
        </w:rPr>
      </w:pPr>
    </w:p>
    <w:p w14:paraId="6CE8BC51" w14:textId="7B2DCB43" w:rsidR="003A1AEA" w:rsidRDefault="003A1AEA">
      <w:pPr>
        <w:rPr>
          <w:bCs/>
        </w:rPr>
      </w:pPr>
      <w:r>
        <w:rPr>
          <w:bCs/>
        </w:rPr>
        <w:t>Conditions: Light winds, cold with temps around -15 C (5 F).</w:t>
      </w:r>
    </w:p>
    <w:p w14:paraId="2862BCD4" w14:textId="77777777" w:rsidR="003A1AEA" w:rsidRDefault="003A1AEA">
      <w:pPr>
        <w:rPr>
          <w:bCs/>
        </w:rPr>
      </w:pPr>
    </w:p>
    <w:p w14:paraId="72F8A0FA" w14:textId="00F1AB15" w:rsidR="003A1AEA" w:rsidRDefault="003B0DE8">
      <w:pPr>
        <w:rPr>
          <w:bCs/>
        </w:rPr>
      </w:pPr>
      <w:r>
        <w:rPr>
          <w:bCs/>
        </w:rPr>
        <w:t xml:space="preserve">Upon arrival, we noticed the high wind system boom was dangling off the top of the tower, with the anemometer about 30 ft away on the ground. </w:t>
      </w:r>
      <w:r w:rsidR="006B6D0A">
        <w:rPr>
          <w:bCs/>
        </w:rPr>
        <w:t>That explains why the winds were reporting 0</w:t>
      </w:r>
      <w:r w:rsidR="00CF3A7F">
        <w:rPr>
          <w:bCs/>
        </w:rPr>
        <w:t>.</w:t>
      </w:r>
      <w:r w:rsidR="00CC77D1">
        <w:rPr>
          <w:bCs/>
        </w:rPr>
        <w:t xml:space="preserve"> For the power cable connecting to the power system, the outer sheathing was becoming torn from the plug. We taped it with electrical tape and reoriented the power system case such that the tower base (which can twist slightly) doesn’t scrape against the cabling.</w:t>
      </w:r>
    </w:p>
    <w:p w14:paraId="200165D8" w14:textId="77777777" w:rsidR="006F1958" w:rsidRDefault="006F1958">
      <w:pPr>
        <w:rPr>
          <w:bCs/>
        </w:rPr>
      </w:pPr>
    </w:p>
    <w:p w14:paraId="28E3BD94" w14:textId="21340F68" w:rsidR="00CC77D1" w:rsidRDefault="006F1958">
      <w:pPr>
        <w:rPr>
          <w:bCs/>
        </w:rPr>
      </w:pPr>
      <w:r>
        <w:t>We installed a new enclosure, which has a CR1000X running program MNB1000x_iridium.CR</w:t>
      </w:r>
      <w:r w:rsidR="00471AF8">
        <w:t>1X</w:t>
      </w:r>
      <w:r>
        <w:t xml:space="preserve">, and has a </w:t>
      </w:r>
      <w:proofErr w:type="spellStart"/>
      <w:r>
        <w:t>Paroscientific</w:t>
      </w:r>
      <w:proofErr w:type="spellEnd"/>
      <w:r>
        <w:t xml:space="preserve"> pressure sensor, SN 153795. We retained the existing Iridium modem from the old enclosure and installed it in the new one. </w:t>
      </w:r>
      <w:r>
        <w:rPr>
          <w:bCs/>
        </w:rPr>
        <w:t xml:space="preserve">We replaced the Taylor high wind system with a new boom and high wind speed </w:t>
      </w:r>
      <w:proofErr w:type="gramStart"/>
      <w:r>
        <w:rPr>
          <w:bCs/>
        </w:rPr>
        <w:t>sensor, and</w:t>
      </w:r>
      <w:proofErr w:type="gramEnd"/>
      <w:r>
        <w:rPr>
          <w:bCs/>
        </w:rPr>
        <w:t xml:space="preserve"> reinstalled the high wind direction sensor. We replaced the temperature with a thermistor and replaced the relative humidity sensor. </w:t>
      </w:r>
    </w:p>
    <w:p w14:paraId="66D1D37D" w14:textId="77777777" w:rsidR="00CC77D1" w:rsidRDefault="00CC77D1">
      <w:pPr>
        <w:rPr>
          <w:bCs/>
        </w:rPr>
      </w:pPr>
    </w:p>
    <w:p w14:paraId="31F43AAA" w14:textId="51CA96EF" w:rsidR="006F1958" w:rsidRDefault="00CC77D1">
      <w:pPr>
        <w:rPr>
          <w:bCs/>
        </w:rPr>
      </w:pPr>
      <w:r>
        <w:rPr>
          <w:bCs/>
        </w:rPr>
        <w:t>We installed the relative humidity sensor at 43”.</w:t>
      </w:r>
    </w:p>
    <w:p w14:paraId="678D570C" w14:textId="77777777" w:rsidR="00CC77D1" w:rsidRDefault="00CC77D1">
      <w:pPr>
        <w:rPr>
          <w:bCs/>
        </w:rPr>
      </w:pPr>
    </w:p>
    <w:p w14:paraId="09C42103" w14:textId="77777777" w:rsidR="00CC77D1" w:rsidRDefault="00CC77D1" w:rsidP="00CC77D1">
      <w:r>
        <w:t>After powering up the new system and before leaving, we called Lee to confirm successful transmissions.</w:t>
      </w:r>
    </w:p>
    <w:p w14:paraId="2C444C3A" w14:textId="77777777" w:rsidR="00471AF8" w:rsidRDefault="00471AF8" w:rsidP="00CC77D1"/>
    <w:p w14:paraId="064BC98B" w14:textId="5FE0DF89" w:rsidR="00471AF8" w:rsidRDefault="00471AF8" w:rsidP="00CC77D1">
      <w:r>
        <w:t>CR1000X program running: MNB1000x_iridium.CR1X</w:t>
      </w:r>
    </w:p>
    <w:p w14:paraId="31F9113F" w14:textId="77777777" w:rsidR="00CC77D1" w:rsidRDefault="00CC77D1">
      <w:pPr>
        <w:rPr>
          <w:bCs/>
        </w:rPr>
      </w:pPr>
    </w:p>
    <w:p w14:paraId="77DA0F80" w14:textId="34BCEAA3" w:rsidR="00CC77D1" w:rsidRDefault="00CC77D1">
      <w:pPr>
        <w:rPr>
          <w:bCs/>
        </w:rPr>
      </w:pPr>
      <w:r>
        <w:rPr>
          <w:bCs/>
        </w:rPr>
        <w:t>2150: Depart MNB</w:t>
      </w:r>
    </w:p>
    <w:p w14:paraId="74EC2A44" w14:textId="4B6C9E94" w:rsidR="00CC77D1" w:rsidRDefault="00CC77D1">
      <w:pPr>
        <w:rPr>
          <w:bCs/>
        </w:rPr>
      </w:pPr>
      <w:r>
        <w:rPr>
          <w:bCs/>
        </w:rPr>
        <w:t>2217: Arrive McMurdo</w:t>
      </w:r>
    </w:p>
    <w:p w14:paraId="77BB439C" w14:textId="77777777" w:rsidR="00CC77D1" w:rsidRDefault="00CC77D1">
      <w:pPr>
        <w:rPr>
          <w:bCs/>
        </w:rPr>
      </w:pPr>
    </w:p>
    <w:p w14:paraId="1EB64C05" w14:textId="51FCF106" w:rsidR="00CC77D1" w:rsidRDefault="00CC77D1">
      <w:pPr>
        <w:rPr>
          <w:bCs/>
        </w:rPr>
      </w:pPr>
      <w:r>
        <w:rPr>
          <w:bCs/>
          <w:noProof/>
          <w14:ligatures w14:val="standardContextual"/>
        </w:rPr>
        <w:lastRenderedPageBreak/>
        <w:drawing>
          <wp:inline distT="0" distB="0" distL="0" distR="0" wp14:anchorId="693F55A7" wp14:editId="077FDB90">
            <wp:extent cx="3205113" cy="2403835"/>
            <wp:effectExtent l="0" t="0" r="0" b="0"/>
            <wp:docPr id="5921264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126416" name="Picture 59212641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35207" cy="2426405"/>
                    </a:xfrm>
                    <a:prstGeom prst="rect">
                      <a:avLst/>
                    </a:prstGeom>
                  </pic:spPr>
                </pic:pic>
              </a:graphicData>
            </a:graphic>
          </wp:inline>
        </w:drawing>
      </w:r>
      <w:r>
        <w:rPr>
          <w:bCs/>
        </w:rPr>
        <w:t xml:space="preserve"> </w:t>
      </w:r>
      <w:r>
        <w:rPr>
          <w:bCs/>
          <w:noProof/>
          <w14:ligatures w14:val="standardContextual"/>
        </w:rPr>
        <w:drawing>
          <wp:inline distT="0" distB="0" distL="0" distR="0" wp14:anchorId="6FB760DF" wp14:editId="523CF495">
            <wp:extent cx="2927545" cy="2195659"/>
            <wp:effectExtent l="0" t="2223" r="4128" b="4127"/>
            <wp:docPr id="14586532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653274" name="Picture 1458653274"/>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2951030" cy="2213273"/>
                    </a:xfrm>
                    <a:prstGeom prst="rect">
                      <a:avLst/>
                    </a:prstGeom>
                  </pic:spPr>
                </pic:pic>
              </a:graphicData>
            </a:graphic>
          </wp:inline>
        </w:drawing>
      </w:r>
    </w:p>
    <w:p w14:paraId="61DDCEC8" w14:textId="48657BC5" w:rsidR="00CC77D1" w:rsidRDefault="00CC77D1">
      <w:pPr>
        <w:rPr>
          <w:bCs/>
        </w:rPr>
      </w:pPr>
      <w:r>
        <w:rPr>
          <w:bCs/>
        </w:rPr>
        <w:t>MNB on arrival.</w:t>
      </w:r>
      <w:r>
        <w:rPr>
          <w:bCs/>
        </w:rPr>
        <w:tab/>
      </w:r>
      <w:r>
        <w:rPr>
          <w:bCs/>
        </w:rPr>
        <w:tab/>
      </w:r>
      <w:r>
        <w:rPr>
          <w:bCs/>
        </w:rPr>
        <w:tab/>
      </w:r>
      <w:r>
        <w:rPr>
          <w:bCs/>
        </w:rPr>
        <w:tab/>
      </w:r>
      <w:r>
        <w:rPr>
          <w:bCs/>
        </w:rPr>
        <w:tab/>
        <w:t xml:space="preserve">  Anemometer on the ground ~30 ft away.</w:t>
      </w:r>
    </w:p>
    <w:p w14:paraId="4CACF6BA" w14:textId="77777777" w:rsidR="00CC77D1" w:rsidRDefault="00CC77D1">
      <w:pPr>
        <w:rPr>
          <w:bCs/>
        </w:rPr>
      </w:pPr>
    </w:p>
    <w:p w14:paraId="76190E2C" w14:textId="715C14D1" w:rsidR="00CC77D1" w:rsidRDefault="00B5473D">
      <w:pPr>
        <w:rPr>
          <w:bCs/>
        </w:rPr>
      </w:pPr>
      <w:r>
        <w:rPr>
          <w:bCs/>
          <w:noProof/>
          <w14:ligatures w14:val="standardContextual"/>
        </w:rPr>
        <w:drawing>
          <wp:inline distT="0" distB="0" distL="0" distR="0" wp14:anchorId="65EAD211" wp14:editId="3285EBFD">
            <wp:extent cx="2995182" cy="2764784"/>
            <wp:effectExtent l="952" t="0" r="3493" b="3492"/>
            <wp:docPr id="3647151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15102" name="Picture 364715102"/>
                    <pic:cNvPicPr/>
                  </pic:nvPicPr>
                  <pic:blipFill rotWithShape="1">
                    <a:blip r:embed="rId15" cstate="print">
                      <a:extLst>
                        <a:ext uri="{28A0092B-C50C-407E-A947-70E740481C1C}">
                          <a14:useLocalDpi xmlns:a14="http://schemas.microsoft.com/office/drawing/2010/main" val="0"/>
                        </a:ext>
                      </a:extLst>
                    </a:blip>
                    <a:srcRect l="13030" r="2278"/>
                    <a:stretch/>
                  </pic:blipFill>
                  <pic:spPr bwMode="auto">
                    <a:xfrm rot="5400000">
                      <a:off x="0" y="0"/>
                      <a:ext cx="3039846" cy="2806012"/>
                    </a:xfrm>
                    <a:prstGeom prst="rect">
                      <a:avLst/>
                    </a:prstGeom>
                    <a:ln>
                      <a:noFill/>
                    </a:ln>
                    <a:extLst>
                      <a:ext uri="{53640926-AAD7-44D8-BBD7-CCE9431645EC}">
                        <a14:shadowObscured xmlns:a14="http://schemas.microsoft.com/office/drawing/2010/main"/>
                      </a:ext>
                    </a:extLst>
                  </pic:spPr>
                </pic:pic>
              </a:graphicData>
            </a:graphic>
          </wp:inline>
        </w:drawing>
      </w:r>
      <w:r>
        <w:rPr>
          <w:bCs/>
        </w:rPr>
        <w:t xml:space="preserve"> </w:t>
      </w:r>
      <w:r>
        <w:rPr>
          <w:bCs/>
        </w:rPr>
        <w:tab/>
        <w:t xml:space="preserve">     </w:t>
      </w:r>
      <w:r>
        <w:rPr>
          <w:bCs/>
          <w:noProof/>
          <w14:ligatures w14:val="standardContextual"/>
        </w:rPr>
        <w:drawing>
          <wp:inline distT="0" distB="0" distL="0" distR="0" wp14:anchorId="74979CA5" wp14:editId="3B6BD2E2">
            <wp:extent cx="2775012" cy="2526110"/>
            <wp:effectExtent l="0" t="2540" r="3810" b="3810"/>
            <wp:docPr id="13143697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369739" name="Picture 1314369739"/>
                    <pic:cNvPicPr/>
                  </pic:nvPicPr>
                  <pic:blipFill rotWithShape="1">
                    <a:blip r:embed="rId16" cstate="print">
                      <a:extLst>
                        <a:ext uri="{28A0092B-C50C-407E-A947-70E740481C1C}">
                          <a14:useLocalDpi xmlns:a14="http://schemas.microsoft.com/office/drawing/2010/main" val="0"/>
                        </a:ext>
                      </a:extLst>
                    </a:blip>
                    <a:srcRect l="10224" r="7386"/>
                    <a:stretch/>
                  </pic:blipFill>
                  <pic:spPr bwMode="auto">
                    <a:xfrm rot="5400000">
                      <a:off x="0" y="0"/>
                      <a:ext cx="2813027" cy="2560715"/>
                    </a:xfrm>
                    <a:prstGeom prst="rect">
                      <a:avLst/>
                    </a:prstGeom>
                    <a:ln>
                      <a:noFill/>
                    </a:ln>
                    <a:extLst>
                      <a:ext uri="{53640926-AAD7-44D8-BBD7-CCE9431645EC}">
                        <a14:shadowObscured xmlns:a14="http://schemas.microsoft.com/office/drawing/2010/main"/>
                      </a:ext>
                    </a:extLst>
                  </pic:spPr>
                </pic:pic>
              </a:graphicData>
            </a:graphic>
          </wp:inline>
        </w:drawing>
      </w:r>
    </w:p>
    <w:p w14:paraId="26CE7304" w14:textId="060715D2" w:rsidR="00B5473D" w:rsidRDefault="00B5473D">
      <w:pPr>
        <w:rPr>
          <w:bCs/>
        </w:rPr>
      </w:pPr>
      <w:r>
        <w:rPr>
          <w:bCs/>
        </w:rPr>
        <w:t>Upon arrival, noticed damage to power cable.</w:t>
      </w:r>
      <w:r>
        <w:rPr>
          <w:bCs/>
        </w:rPr>
        <w:tab/>
        <w:t xml:space="preserve">     Our fix: electrical tape.</w:t>
      </w:r>
    </w:p>
    <w:p w14:paraId="2A940246" w14:textId="77777777" w:rsidR="00B5473D" w:rsidRDefault="00B5473D">
      <w:pPr>
        <w:rPr>
          <w:bCs/>
        </w:rPr>
      </w:pPr>
    </w:p>
    <w:p w14:paraId="16740C0F" w14:textId="4C076C64" w:rsidR="00B5473D" w:rsidRDefault="00B5473D">
      <w:pPr>
        <w:rPr>
          <w:bCs/>
        </w:rPr>
      </w:pPr>
      <w:r>
        <w:rPr>
          <w:bCs/>
          <w:noProof/>
          <w14:ligatures w14:val="standardContextual"/>
        </w:rPr>
        <w:lastRenderedPageBreak/>
        <w:drawing>
          <wp:inline distT="0" distB="0" distL="0" distR="0" wp14:anchorId="5792871C" wp14:editId="2568AAC3">
            <wp:extent cx="2963566" cy="2525282"/>
            <wp:effectExtent l="3493" t="0" r="0" b="0"/>
            <wp:docPr id="6112734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273434" name="Picture 611273434"/>
                    <pic:cNvPicPr/>
                  </pic:nvPicPr>
                  <pic:blipFill rotWithShape="1">
                    <a:blip r:embed="rId17" cstate="print">
                      <a:extLst>
                        <a:ext uri="{28A0092B-C50C-407E-A947-70E740481C1C}">
                          <a14:useLocalDpi xmlns:a14="http://schemas.microsoft.com/office/drawing/2010/main" val="0"/>
                        </a:ext>
                      </a:extLst>
                    </a:blip>
                    <a:srcRect l="1803" r="10180"/>
                    <a:stretch/>
                  </pic:blipFill>
                  <pic:spPr bwMode="auto">
                    <a:xfrm rot="5400000">
                      <a:off x="0" y="0"/>
                      <a:ext cx="2992662" cy="2550075"/>
                    </a:xfrm>
                    <a:prstGeom prst="rect">
                      <a:avLst/>
                    </a:prstGeom>
                    <a:ln>
                      <a:noFill/>
                    </a:ln>
                    <a:extLst>
                      <a:ext uri="{53640926-AAD7-44D8-BBD7-CCE9431645EC}">
                        <a14:shadowObscured xmlns:a14="http://schemas.microsoft.com/office/drawing/2010/main"/>
                      </a:ext>
                    </a:extLst>
                  </pic:spPr>
                </pic:pic>
              </a:graphicData>
            </a:graphic>
          </wp:inline>
        </w:drawing>
      </w:r>
      <w:r>
        <w:rPr>
          <w:bCs/>
        </w:rPr>
        <w:t xml:space="preserve"> </w:t>
      </w:r>
      <w:r>
        <w:rPr>
          <w:bCs/>
          <w:noProof/>
          <w14:ligatures w14:val="standardContextual"/>
        </w:rPr>
        <w:drawing>
          <wp:inline distT="0" distB="0" distL="0" distR="0" wp14:anchorId="53D6244D" wp14:editId="7D93AD34">
            <wp:extent cx="2992709" cy="2825982"/>
            <wp:effectExtent l="0" t="5715" r="0" b="0"/>
            <wp:docPr id="10008107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10731" name="Picture 1000810731"/>
                    <pic:cNvPicPr/>
                  </pic:nvPicPr>
                  <pic:blipFill rotWithShape="1">
                    <a:blip r:embed="rId18" cstate="print">
                      <a:extLst>
                        <a:ext uri="{28A0092B-C50C-407E-A947-70E740481C1C}">
                          <a14:useLocalDpi xmlns:a14="http://schemas.microsoft.com/office/drawing/2010/main" val="0"/>
                        </a:ext>
                      </a:extLst>
                    </a:blip>
                    <a:srcRect l="4686" r="15889"/>
                    <a:stretch/>
                  </pic:blipFill>
                  <pic:spPr bwMode="auto">
                    <a:xfrm rot="5400000">
                      <a:off x="0" y="0"/>
                      <a:ext cx="3035677" cy="2866557"/>
                    </a:xfrm>
                    <a:prstGeom prst="rect">
                      <a:avLst/>
                    </a:prstGeom>
                    <a:ln>
                      <a:noFill/>
                    </a:ln>
                    <a:extLst>
                      <a:ext uri="{53640926-AAD7-44D8-BBD7-CCE9431645EC}">
                        <a14:shadowObscured xmlns:a14="http://schemas.microsoft.com/office/drawing/2010/main"/>
                      </a:ext>
                    </a:extLst>
                  </pic:spPr>
                </pic:pic>
              </a:graphicData>
            </a:graphic>
          </wp:inline>
        </w:drawing>
      </w:r>
    </w:p>
    <w:p w14:paraId="328DC6A7" w14:textId="74B984C9" w:rsidR="00B5473D" w:rsidRDefault="00B5473D">
      <w:pPr>
        <w:rPr>
          <w:bCs/>
        </w:rPr>
      </w:pPr>
      <w:r>
        <w:rPr>
          <w:bCs/>
        </w:rPr>
        <w:t>Enclosure upon arrival.</w:t>
      </w:r>
      <w:r>
        <w:rPr>
          <w:bCs/>
        </w:rPr>
        <w:tab/>
      </w:r>
      <w:r>
        <w:rPr>
          <w:bCs/>
        </w:rPr>
        <w:tab/>
        <w:t xml:space="preserve">        New enclosure.</w:t>
      </w:r>
    </w:p>
    <w:p w14:paraId="782B86D0" w14:textId="77777777" w:rsidR="00B5473D" w:rsidRDefault="00B5473D">
      <w:pPr>
        <w:rPr>
          <w:bCs/>
        </w:rPr>
      </w:pPr>
    </w:p>
    <w:p w14:paraId="7E7B6854" w14:textId="5025883C" w:rsidR="00B5473D" w:rsidRDefault="00B5473D">
      <w:pPr>
        <w:rPr>
          <w:bCs/>
        </w:rPr>
      </w:pPr>
      <w:r>
        <w:rPr>
          <w:bCs/>
          <w:noProof/>
          <w14:ligatures w14:val="standardContextual"/>
        </w:rPr>
        <w:drawing>
          <wp:inline distT="0" distB="0" distL="0" distR="0" wp14:anchorId="4AE84973" wp14:editId="218EC7CC">
            <wp:extent cx="4939645" cy="4068436"/>
            <wp:effectExtent l="0" t="0" r="1270" b="0"/>
            <wp:docPr id="107841339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413395" name="Picture 1078413395"/>
                    <pic:cNvPicPr/>
                  </pic:nvPicPr>
                  <pic:blipFill rotWithShape="1">
                    <a:blip r:embed="rId19" cstate="print">
                      <a:extLst>
                        <a:ext uri="{28A0092B-C50C-407E-A947-70E740481C1C}">
                          <a14:useLocalDpi xmlns:a14="http://schemas.microsoft.com/office/drawing/2010/main" val="0"/>
                        </a:ext>
                      </a:extLst>
                    </a:blip>
                    <a:srcRect l="9200" t="5076" r="4362"/>
                    <a:stretch/>
                  </pic:blipFill>
                  <pic:spPr bwMode="auto">
                    <a:xfrm>
                      <a:off x="0" y="0"/>
                      <a:ext cx="4955974" cy="4081885"/>
                    </a:xfrm>
                    <a:prstGeom prst="rect">
                      <a:avLst/>
                    </a:prstGeom>
                    <a:ln>
                      <a:noFill/>
                    </a:ln>
                    <a:extLst>
                      <a:ext uri="{53640926-AAD7-44D8-BBD7-CCE9431645EC}">
                        <a14:shadowObscured xmlns:a14="http://schemas.microsoft.com/office/drawing/2010/main"/>
                      </a:ext>
                    </a:extLst>
                  </pic:spPr>
                </pic:pic>
              </a:graphicData>
            </a:graphic>
          </wp:inline>
        </w:drawing>
      </w:r>
    </w:p>
    <w:p w14:paraId="7538CFA6" w14:textId="0AE9AD61" w:rsidR="00B5473D" w:rsidRDefault="00B5473D">
      <w:pPr>
        <w:rPr>
          <w:bCs/>
        </w:rPr>
      </w:pPr>
      <w:r>
        <w:rPr>
          <w:bCs/>
        </w:rPr>
        <w:t>Minna bluff after.</w:t>
      </w:r>
    </w:p>
    <w:p w14:paraId="683EF0E8" w14:textId="77777777" w:rsidR="00B5473D" w:rsidRDefault="00B5473D">
      <w:pPr>
        <w:pBdr>
          <w:bottom w:val="single" w:sz="12" w:space="1" w:color="auto"/>
        </w:pBdr>
        <w:rPr>
          <w:bCs/>
        </w:rPr>
      </w:pPr>
    </w:p>
    <w:p w14:paraId="02C09DA4" w14:textId="326C5C1E" w:rsidR="00B5473D" w:rsidRDefault="00B5473D">
      <w:pPr>
        <w:rPr>
          <w:bCs/>
        </w:rPr>
      </w:pPr>
      <w:r>
        <w:rPr>
          <w:bCs/>
        </w:rPr>
        <w:br w:type="page"/>
      </w:r>
    </w:p>
    <w:p w14:paraId="72185531" w14:textId="4759091D" w:rsidR="00B5473D" w:rsidRDefault="009C13FC" w:rsidP="00B5473D">
      <w:pPr>
        <w:rPr>
          <w:b/>
        </w:rPr>
      </w:pPr>
      <w:r>
        <w:rPr>
          <w:b/>
          <w:u w:val="single"/>
        </w:rPr>
        <w:lastRenderedPageBreak/>
        <w:t>2023-11-23</w:t>
      </w:r>
      <w:r w:rsidR="00B5473D">
        <w:rPr>
          <w:b/>
          <w:u w:val="single"/>
        </w:rPr>
        <w:t>:</w:t>
      </w:r>
      <w:r w:rsidR="00B5473D">
        <w:rPr>
          <w:b/>
        </w:rPr>
        <w:t xml:space="preserve"> </w:t>
      </w:r>
      <w:proofErr w:type="spellStart"/>
      <w:r w:rsidR="00B5473D">
        <w:rPr>
          <w:b/>
        </w:rPr>
        <w:t>Helo</w:t>
      </w:r>
      <w:proofErr w:type="spellEnd"/>
      <w:r w:rsidR="00B5473D">
        <w:rPr>
          <w:b/>
        </w:rPr>
        <w:t xml:space="preserve"> to </w:t>
      </w:r>
      <w:r w:rsidR="00EB39CC">
        <w:rPr>
          <w:b/>
        </w:rPr>
        <w:t>Cape Bird</w:t>
      </w:r>
      <w:r w:rsidR="00B5473D">
        <w:rPr>
          <w:b/>
        </w:rPr>
        <w:t xml:space="preserve"> (</w:t>
      </w:r>
      <w:r w:rsidR="00EB39CC">
        <w:rPr>
          <w:b/>
        </w:rPr>
        <w:t>CBD</w:t>
      </w:r>
      <w:r w:rsidR="00B5473D">
        <w:rPr>
          <w:b/>
        </w:rPr>
        <w:t>) AWS</w:t>
      </w:r>
    </w:p>
    <w:p w14:paraId="0216C5F1" w14:textId="3634C5A3" w:rsidR="00B5473D" w:rsidRDefault="00B5473D">
      <w:pPr>
        <w:rPr>
          <w:bCs/>
        </w:rPr>
      </w:pPr>
      <w:r>
        <w:rPr>
          <w:bCs/>
        </w:rPr>
        <w:t>Purpose: Station checkup.</w:t>
      </w:r>
    </w:p>
    <w:p w14:paraId="42DDCA86" w14:textId="77777777" w:rsidR="009B2BF1" w:rsidRDefault="009B2BF1">
      <w:pPr>
        <w:rPr>
          <w:bCs/>
        </w:rPr>
      </w:pPr>
    </w:p>
    <w:p w14:paraId="452D4257" w14:textId="50305AD5" w:rsidR="009B2BF1" w:rsidRDefault="009B2BF1">
      <w:pPr>
        <w:rPr>
          <w:bCs/>
        </w:rPr>
      </w:pPr>
      <w:r>
        <w:rPr>
          <w:bCs/>
        </w:rPr>
        <w:t xml:space="preserve">Pilot: Ryan </w:t>
      </w:r>
      <w:proofErr w:type="spellStart"/>
      <w:r>
        <w:rPr>
          <w:bCs/>
        </w:rPr>
        <w:t>Skorecki</w:t>
      </w:r>
      <w:proofErr w:type="spellEnd"/>
    </w:p>
    <w:p w14:paraId="7049D6A1" w14:textId="5DA9C7C2" w:rsidR="009B2BF1" w:rsidRDefault="009B2BF1">
      <w:pPr>
        <w:rPr>
          <w:bCs/>
        </w:rPr>
      </w:pPr>
      <w:r>
        <w:rPr>
          <w:bCs/>
        </w:rPr>
        <w:t xml:space="preserve">AWS Team: Dave, </w:t>
      </w:r>
      <w:proofErr w:type="spellStart"/>
      <w:r>
        <w:rPr>
          <w:bCs/>
        </w:rPr>
        <w:t>Wenhua</w:t>
      </w:r>
      <w:proofErr w:type="spellEnd"/>
    </w:p>
    <w:p w14:paraId="106E0F41" w14:textId="77777777" w:rsidR="009B2BF1" w:rsidRDefault="009B2BF1">
      <w:pPr>
        <w:rPr>
          <w:bCs/>
        </w:rPr>
      </w:pPr>
    </w:p>
    <w:p w14:paraId="035DAA4C" w14:textId="246433E7" w:rsidR="002F11BE" w:rsidRDefault="002F11BE">
      <w:pPr>
        <w:rPr>
          <w:bCs/>
        </w:rPr>
      </w:pPr>
      <w:r>
        <w:rPr>
          <w:bCs/>
        </w:rPr>
        <w:t>1348: Depart McMurdo</w:t>
      </w:r>
    </w:p>
    <w:p w14:paraId="1E1224EC" w14:textId="5026A2F4" w:rsidR="002F11BE" w:rsidRDefault="002F11BE">
      <w:pPr>
        <w:rPr>
          <w:bCs/>
        </w:rPr>
      </w:pPr>
      <w:r>
        <w:rPr>
          <w:bCs/>
        </w:rPr>
        <w:t>1414: Arrive CBD</w:t>
      </w:r>
    </w:p>
    <w:p w14:paraId="2683F46A" w14:textId="77777777" w:rsidR="002F11BE" w:rsidRDefault="002F11BE">
      <w:pPr>
        <w:rPr>
          <w:bCs/>
        </w:rPr>
      </w:pPr>
    </w:p>
    <w:p w14:paraId="6A11EBF4" w14:textId="26EEA350" w:rsidR="002F11BE" w:rsidRDefault="002F11BE">
      <w:pPr>
        <w:rPr>
          <w:bCs/>
        </w:rPr>
      </w:pPr>
      <w:r>
        <w:rPr>
          <w:bCs/>
        </w:rPr>
        <w:t>Conditions: Windy, sunny, warm (temps around -5C, mid</w:t>
      </w:r>
      <w:r w:rsidR="00BE5D8D">
        <w:rPr>
          <w:bCs/>
        </w:rPr>
        <w:t xml:space="preserve"> </w:t>
      </w:r>
      <w:r>
        <w:rPr>
          <w:bCs/>
        </w:rPr>
        <w:t>20s F).</w:t>
      </w:r>
    </w:p>
    <w:p w14:paraId="5D9DDD9F" w14:textId="77777777" w:rsidR="002F11BE" w:rsidRDefault="002F11BE">
      <w:pPr>
        <w:rPr>
          <w:bCs/>
        </w:rPr>
      </w:pPr>
    </w:p>
    <w:p w14:paraId="5AC45228" w14:textId="702C9F80" w:rsidR="002F11BE" w:rsidRDefault="002F11BE">
      <w:pPr>
        <w:rPr>
          <w:bCs/>
        </w:rPr>
      </w:pPr>
      <w:r>
        <w:rPr>
          <w:bCs/>
        </w:rPr>
        <w:t xml:space="preserve">The station looked all good, no issues found except maybe the guy wire in the south side of the AWS (enclosure side), is slightly loose. We swapped the 2 GB </w:t>
      </w:r>
      <w:proofErr w:type="spellStart"/>
      <w:r>
        <w:rPr>
          <w:bCs/>
        </w:rPr>
        <w:t>datacard</w:t>
      </w:r>
      <w:proofErr w:type="spellEnd"/>
      <w:r>
        <w:rPr>
          <w:bCs/>
        </w:rPr>
        <w:t xml:space="preserve"> with a 2 GB </w:t>
      </w:r>
      <w:proofErr w:type="spellStart"/>
      <w:r>
        <w:rPr>
          <w:bCs/>
        </w:rPr>
        <w:t>datacard</w:t>
      </w:r>
      <w:proofErr w:type="spellEnd"/>
      <w:r>
        <w:rPr>
          <w:bCs/>
        </w:rPr>
        <w:t>.</w:t>
      </w:r>
    </w:p>
    <w:p w14:paraId="601E6EE6" w14:textId="77777777" w:rsidR="002F11BE" w:rsidRDefault="002F11BE">
      <w:pPr>
        <w:rPr>
          <w:bCs/>
        </w:rPr>
      </w:pPr>
    </w:p>
    <w:p w14:paraId="02DFBA32" w14:textId="196F691D" w:rsidR="002F11BE" w:rsidRDefault="002F11BE">
      <w:pPr>
        <w:rPr>
          <w:bCs/>
        </w:rPr>
      </w:pPr>
      <w:r>
        <w:rPr>
          <w:bCs/>
        </w:rPr>
        <w:t>1533: Depart CBD</w:t>
      </w:r>
    </w:p>
    <w:p w14:paraId="07D15418" w14:textId="7446A6D8" w:rsidR="002F11BE" w:rsidRDefault="002F11BE">
      <w:pPr>
        <w:rPr>
          <w:bCs/>
        </w:rPr>
      </w:pPr>
      <w:r>
        <w:rPr>
          <w:bCs/>
        </w:rPr>
        <w:t>1603: Arrive McMurdo</w:t>
      </w:r>
    </w:p>
    <w:p w14:paraId="0528EDD3" w14:textId="77777777" w:rsidR="002F11BE" w:rsidRDefault="002F11BE">
      <w:pPr>
        <w:rPr>
          <w:bCs/>
        </w:rPr>
      </w:pPr>
    </w:p>
    <w:p w14:paraId="23DD54E6" w14:textId="73BA7AC2" w:rsidR="002F11BE" w:rsidRDefault="002F11BE">
      <w:pPr>
        <w:rPr>
          <w:bCs/>
        </w:rPr>
      </w:pPr>
      <w:r>
        <w:rPr>
          <w:bCs/>
          <w:noProof/>
          <w14:ligatures w14:val="standardContextual"/>
        </w:rPr>
        <w:drawing>
          <wp:inline distT="0" distB="0" distL="0" distR="0" wp14:anchorId="7E5DE294" wp14:editId="3D3E84AF">
            <wp:extent cx="3051743" cy="2288808"/>
            <wp:effectExtent l="318" t="0" r="0" b="0"/>
            <wp:docPr id="14176852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685244" name="Picture 1417685244"/>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103823" cy="2327868"/>
                    </a:xfrm>
                    <a:prstGeom prst="rect">
                      <a:avLst/>
                    </a:prstGeom>
                  </pic:spPr>
                </pic:pic>
              </a:graphicData>
            </a:graphic>
          </wp:inline>
        </w:drawing>
      </w:r>
      <w:r>
        <w:rPr>
          <w:bCs/>
        </w:rPr>
        <w:t xml:space="preserve"> </w:t>
      </w:r>
      <w:r w:rsidR="008023FD">
        <w:rPr>
          <w:bCs/>
        </w:rPr>
        <w:t xml:space="preserve">    </w:t>
      </w:r>
      <w:r>
        <w:rPr>
          <w:bCs/>
          <w:noProof/>
          <w14:ligatures w14:val="standardContextual"/>
        </w:rPr>
        <w:drawing>
          <wp:inline distT="0" distB="0" distL="0" distR="0" wp14:anchorId="2D4E7FE4" wp14:editId="38DE2502">
            <wp:extent cx="3708955" cy="2781715"/>
            <wp:effectExtent l="0" t="6350" r="0" b="6350"/>
            <wp:docPr id="13724486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448625" name="Picture 1372448625"/>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3800079" cy="2850058"/>
                    </a:xfrm>
                    <a:prstGeom prst="rect">
                      <a:avLst/>
                    </a:prstGeom>
                  </pic:spPr>
                </pic:pic>
              </a:graphicData>
            </a:graphic>
          </wp:inline>
        </w:drawing>
      </w:r>
    </w:p>
    <w:p w14:paraId="44F72C9C" w14:textId="759F95E2" w:rsidR="002F11BE" w:rsidRDefault="002F11BE">
      <w:pPr>
        <w:rPr>
          <w:bCs/>
        </w:rPr>
      </w:pPr>
      <w:r>
        <w:rPr>
          <w:bCs/>
        </w:rPr>
        <w:t>Inside enclosure.</w:t>
      </w:r>
      <w:r>
        <w:rPr>
          <w:bCs/>
        </w:rPr>
        <w:tab/>
      </w:r>
      <w:r>
        <w:rPr>
          <w:bCs/>
        </w:rPr>
        <w:tab/>
      </w:r>
      <w:r>
        <w:rPr>
          <w:bCs/>
        </w:rPr>
        <w:tab/>
      </w:r>
      <w:r w:rsidR="008023FD">
        <w:rPr>
          <w:bCs/>
        </w:rPr>
        <w:t xml:space="preserve">    </w:t>
      </w:r>
      <w:r>
        <w:rPr>
          <w:bCs/>
        </w:rPr>
        <w:t xml:space="preserve">  Cape Bird after.</w:t>
      </w:r>
    </w:p>
    <w:p w14:paraId="4D6F6521" w14:textId="77777777" w:rsidR="007C2D97" w:rsidRDefault="007C2D97">
      <w:pPr>
        <w:pBdr>
          <w:bottom w:val="single" w:sz="12" w:space="1" w:color="auto"/>
        </w:pBdr>
        <w:rPr>
          <w:bCs/>
        </w:rPr>
      </w:pPr>
    </w:p>
    <w:p w14:paraId="50F545B9" w14:textId="6C80BB59" w:rsidR="007C2D97" w:rsidRDefault="007C2D97">
      <w:pPr>
        <w:rPr>
          <w:bCs/>
        </w:rPr>
      </w:pPr>
      <w:r>
        <w:rPr>
          <w:bCs/>
        </w:rPr>
        <w:br w:type="page"/>
      </w:r>
    </w:p>
    <w:p w14:paraId="21A029D0" w14:textId="02FFD3AC" w:rsidR="007C2D97" w:rsidRDefault="009C13FC">
      <w:pPr>
        <w:rPr>
          <w:b/>
        </w:rPr>
      </w:pPr>
      <w:r>
        <w:rPr>
          <w:b/>
          <w:u w:val="single"/>
        </w:rPr>
        <w:lastRenderedPageBreak/>
        <w:t>2023-11-30</w:t>
      </w:r>
      <w:r>
        <w:rPr>
          <w:bCs/>
        </w:rPr>
        <w:t xml:space="preserve">: </w:t>
      </w:r>
      <w:r>
        <w:rPr>
          <w:b/>
        </w:rPr>
        <w:t>Otter to Gill (GIL) AWS</w:t>
      </w:r>
    </w:p>
    <w:p w14:paraId="528C28A6" w14:textId="73441300" w:rsidR="0013239C" w:rsidRDefault="0013239C">
      <w:pPr>
        <w:rPr>
          <w:bCs/>
        </w:rPr>
      </w:pPr>
      <w:r>
        <w:rPr>
          <w:bCs/>
        </w:rPr>
        <w:t>Purpose: Raise with 5’ tower</w:t>
      </w:r>
    </w:p>
    <w:p w14:paraId="4B6751B9" w14:textId="77777777" w:rsidR="0013239C" w:rsidRDefault="0013239C">
      <w:pPr>
        <w:rPr>
          <w:bCs/>
        </w:rPr>
      </w:pPr>
    </w:p>
    <w:p w14:paraId="6BB159B0" w14:textId="1DEDEEAA" w:rsidR="0013239C" w:rsidRDefault="0013239C">
      <w:pPr>
        <w:rPr>
          <w:bCs/>
        </w:rPr>
      </w:pPr>
      <w:r>
        <w:rPr>
          <w:bCs/>
        </w:rPr>
        <w:t xml:space="preserve">BBV: Jeff </w:t>
      </w:r>
      <w:proofErr w:type="spellStart"/>
      <w:r>
        <w:rPr>
          <w:bCs/>
        </w:rPr>
        <w:t>Amantea</w:t>
      </w:r>
      <w:proofErr w:type="spellEnd"/>
      <w:r>
        <w:rPr>
          <w:bCs/>
        </w:rPr>
        <w:t>, Kai Ennis</w:t>
      </w:r>
    </w:p>
    <w:p w14:paraId="5D6463C0" w14:textId="5B6A35A1" w:rsidR="0013239C" w:rsidRDefault="0013239C">
      <w:pPr>
        <w:rPr>
          <w:bCs/>
        </w:rPr>
      </w:pPr>
      <w:r>
        <w:rPr>
          <w:bCs/>
        </w:rPr>
        <w:t xml:space="preserve">Pax: Dave, </w:t>
      </w:r>
      <w:proofErr w:type="spellStart"/>
      <w:r>
        <w:rPr>
          <w:bCs/>
        </w:rPr>
        <w:t>Wenhua</w:t>
      </w:r>
      <w:proofErr w:type="spellEnd"/>
      <w:r>
        <w:rPr>
          <w:bCs/>
        </w:rPr>
        <w:t xml:space="preserve">, Boonies: Freya </w:t>
      </w:r>
      <w:proofErr w:type="spellStart"/>
      <w:r>
        <w:rPr>
          <w:bCs/>
        </w:rPr>
        <w:t>Tagseth</w:t>
      </w:r>
      <w:proofErr w:type="spellEnd"/>
      <w:r>
        <w:rPr>
          <w:bCs/>
        </w:rPr>
        <w:t xml:space="preserve"> (cargo), Joe Colegrove (The Insulator)</w:t>
      </w:r>
    </w:p>
    <w:p w14:paraId="2E963DC9" w14:textId="77777777" w:rsidR="0013239C" w:rsidRDefault="0013239C">
      <w:pPr>
        <w:rPr>
          <w:bCs/>
        </w:rPr>
      </w:pPr>
    </w:p>
    <w:p w14:paraId="598809E6" w14:textId="0525BF61" w:rsidR="0013239C" w:rsidRDefault="0013239C">
      <w:pPr>
        <w:rPr>
          <w:bCs/>
        </w:rPr>
      </w:pPr>
      <w:r>
        <w:rPr>
          <w:bCs/>
        </w:rPr>
        <w:t>0908: Depart WFD</w:t>
      </w:r>
    </w:p>
    <w:p w14:paraId="683665AD" w14:textId="1A8E6381" w:rsidR="0013239C" w:rsidRDefault="0013239C">
      <w:pPr>
        <w:rPr>
          <w:bCs/>
        </w:rPr>
      </w:pPr>
      <w:r>
        <w:rPr>
          <w:bCs/>
        </w:rPr>
        <w:t>1108: Arrive GIL</w:t>
      </w:r>
    </w:p>
    <w:p w14:paraId="0F910F7A" w14:textId="77777777" w:rsidR="0013239C" w:rsidRDefault="0013239C">
      <w:pPr>
        <w:rPr>
          <w:bCs/>
        </w:rPr>
      </w:pPr>
    </w:p>
    <w:p w14:paraId="0E6E5CD7" w14:textId="56C70609" w:rsidR="00AE6538" w:rsidRDefault="00AE6538">
      <w:pPr>
        <w:rPr>
          <w:bCs/>
        </w:rPr>
      </w:pPr>
      <w:r>
        <w:rPr>
          <w:bCs/>
        </w:rPr>
        <w:t>Conditions: Sunny, a bit windy and chilly</w:t>
      </w:r>
    </w:p>
    <w:p w14:paraId="16A10F8C" w14:textId="77777777" w:rsidR="00AE6538" w:rsidRDefault="00AE6538">
      <w:pPr>
        <w:rPr>
          <w:bCs/>
        </w:rPr>
      </w:pPr>
    </w:p>
    <w:p w14:paraId="427900EF" w14:textId="021BBB04" w:rsidR="0013239C" w:rsidRDefault="0013239C">
      <w:pPr>
        <w:rPr>
          <w:bCs/>
        </w:rPr>
      </w:pPr>
      <w:r>
        <w:rPr>
          <w:bCs/>
        </w:rPr>
        <w:t>Instrument heights before (after</w:t>
      </w:r>
      <w:r w:rsidR="00DE3B1B">
        <w:rPr>
          <w:bCs/>
        </w:rPr>
        <w:t>)</w:t>
      </w:r>
      <w:r>
        <w:rPr>
          <w:bCs/>
        </w:rPr>
        <w:t>:</w:t>
      </w:r>
    </w:p>
    <w:p w14:paraId="09FF964F" w14:textId="570C8DF8" w:rsidR="0013239C" w:rsidRDefault="0013239C">
      <w:pPr>
        <w:rPr>
          <w:bCs/>
        </w:rPr>
      </w:pPr>
      <w:r>
        <w:rPr>
          <w:bCs/>
        </w:rPr>
        <w:t>Enclosure: 6” (61”)</w:t>
      </w:r>
    </w:p>
    <w:p w14:paraId="16AD169B" w14:textId="7CE7A081" w:rsidR="0013239C" w:rsidRDefault="0013239C">
      <w:pPr>
        <w:rPr>
          <w:bCs/>
        </w:rPr>
      </w:pPr>
      <w:r>
        <w:rPr>
          <w:bCs/>
        </w:rPr>
        <w:t>Lower temperature: 15” (65”)</w:t>
      </w:r>
    </w:p>
    <w:p w14:paraId="43DB65E2" w14:textId="723CAE0D" w:rsidR="0013239C" w:rsidRDefault="0013239C">
      <w:pPr>
        <w:rPr>
          <w:bCs/>
        </w:rPr>
      </w:pPr>
      <w:r>
        <w:rPr>
          <w:bCs/>
        </w:rPr>
        <w:t>Boom (ADG): 56” (102”)</w:t>
      </w:r>
    </w:p>
    <w:p w14:paraId="34026A8C" w14:textId="2A08CF63" w:rsidR="0013239C" w:rsidRDefault="0013239C">
      <w:pPr>
        <w:rPr>
          <w:bCs/>
        </w:rPr>
      </w:pPr>
      <w:r>
        <w:rPr>
          <w:bCs/>
        </w:rPr>
        <w:t>Relative humidity: 125” (148”)</w:t>
      </w:r>
    </w:p>
    <w:p w14:paraId="0ADF6EB8" w14:textId="4027EE5A" w:rsidR="0013239C" w:rsidRDefault="0013239C">
      <w:pPr>
        <w:rPr>
          <w:bCs/>
        </w:rPr>
      </w:pPr>
      <w:r>
        <w:rPr>
          <w:bCs/>
        </w:rPr>
        <w:t>Upper temperature: 125” (185”)</w:t>
      </w:r>
    </w:p>
    <w:p w14:paraId="4AE4BFF4" w14:textId="432F2B93" w:rsidR="0013239C" w:rsidRDefault="0013239C">
      <w:pPr>
        <w:rPr>
          <w:bCs/>
        </w:rPr>
      </w:pPr>
      <w:r>
        <w:rPr>
          <w:bCs/>
        </w:rPr>
        <w:t>Wind: 155” (215”)</w:t>
      </w:r>
    </w:p>
    <w:p w14:paraId="4C03BB4A" w14:textId="0EED45C1" w:rsidR="0013239C" w:rsidRDefault="0013239C">
      <w:pPr>
        <w:rPr>
          <w:bCs/>
        </w:rPr>
      </w:pPr>
    </w:p>
    <w:p w14:paraId="0734F5BA" w14:textId="110D609C" w:rsidR="00AE6538" w:rsidRDefault="00AE6538">
      <w:pPr>
        <w:rPr>
          <w:bCs/>
        </w:rPr>
      </w:pPr>
      <w:r>
        <w:rPr>
          <w:bCs/>
        </w:rPr>
        <w:t xml:space="preserve">We raised with a 5’ tower section. The power system battery voltage and data from the station all looked good. Swapped out the CR1000 </w:t>
      </w:r>
      <w:proofErr w:type="spellStart"/>
      <w:r>
        <w:rPr>
          <w:bCs/>
        </w:rPr>
        <w:t>datacard</w:t>
      </w:r>
      <w:proofErr w:type="spellEnd"/>
      <w:r>
        <w:rPr>
          <w:bCs/>
        </w:rPr>
        <w:t xml:space="preserve"> with a 2 GB card. We did not bring the </w:t>
      </w:r>
      <w:proofErr w:type="spellStart"/>
      <w:r>
        <w:rPr>
          <w:bCs/>
        </w:rPr>
        <w:t>EarthScope</w:t>
      </w:r>
      <w:proofErr w:type="spellEnd"/>
      <w:r>
        <w:rPr>
          <w:bCs/>
        </w:rPr>
        <w:t xml:space="preserve"> GPS so did not get coordinates/elevation by those means.</w:t>
      </w:r>
    </w:p>
    <w:p w14:paraId="0D1BAAA0" w14:textId="77777777" w:rsidR="00AE6538" w:rsidRDefault="00AE6538">
      <w:pPr>
        <w:rPr>
          <w:bCs/>
        </w:rPr>
      </w:pPr>
    </w:p>
    <w:p w14:paraId="036CAC46" w14:textId="77777777" w:rsidR="000F46C3" w:rsidRDefault="000F46C3" w:rsidP="000F46C3">
      <w:pPr>
        <w:rPr>
          <w:bCs/>
        </w:rPr>
      </w:pPr>
      <w:r>
        <w:rPr>
          <w:bCs/>
        </w:rPr>
        <w:t xml:space="preserve">CR1000 program running: </w:t>
      </w:r>
      <w:proofErr w:type="gramStart"/>
      <w:r>
        <w:rPr>
          <w:bCs/>
        </w:rPr>
        <w:t>GIL2017.CR1</w:t>
      </w:r>
      <w:proofErr w:type="gramEnd"/>
    </w:p>
    <w:p w14:paraId="58BEB645" w14:textId="6A86792F" w:rsidR="00A45541" w:rsidRDefault="00A45541" w:rsidP="000F46C3">
      <w:pPr>
        <w:rPr>
          <w:bCs/>
        </w:rPr>
      </w:pPr>
      <w:r>
        <w:rPr>
          <w:bCs/>
        </w:rPr>
        <w:t>Paros SN: 50972</w:t>
      </w:r>
    </w:p>
    <w:p w14:paraId="1F75C0A8" w14:textId="77777777" w:rsidR="000F46C3" w:rsidRDefault="000F46C3">
      <w:pPr>
        <w:rPr>
          <w:bCs/>
        </w:rPr>
      </w:pPr>
    </w:p>
    <w:p w14:paraId="41129871" w14:textId="77777777" w:rsidR="00AE6538" w:rsidRDefault="00AE6538" w:rsidP="00AE6538">
      <w:pPr>
        <w:rPr>
          <w:bCs/>
        </w:rPr>
      </w:pPr>
      <w:proofErr w:type="spellStart"/>
      <w:r>
        <w:rPr>
          <w:b/>
        </w:rPr>
        <w:t>InReach</w:t>
      </w:r>
      <w:proofErr w:type="spellEnd"/>
      <w:r>
        <w:rPr>
          <w:b/>
        </w:rPr>
        <w:t xml:space="preserve"> coordinates:</w:t>
      </w:r>
      <w:r>
        <w:rPr>
          <w:bCs/>
        </w:rPr>
        <w:t xml:space="preserve"> -79.7889 / -178.5148</w:t>
      </w:r>
    </w:p>
    <w:p w14:paraId="76D35E3A" w14:textId="77777777" w:rsidR="0013239C" w:rsidRDefault="0013239C">
      <w:pPr>
        <w:rPr>
          <w:bCs/>
        </w:rPr>
      </w:pPr>
    </w:p>
    <w:p w14:paraId="723935A7" w14:textId="318C95D1" w:rsidR="00AE6538" w:rsidRDefault="00AE6538">
      <w:pPr>
        <w:rPr>
          <w:bCs/>
        </w:rPr>
      </w:pPr>
      <w:r>
        <w:rPr>
          <w:bCs/>
        </w:rPr>
        <w:t>1535: Depart GIL</w:t>
      </w:r>
    </w:p>
    <w:p w14:paraId="64E5ADC7" w14:textId="50757F7B" w:rsidR="00AE6538" w:rsidRDefault="00AE6538">
      <w:pPr>
        <w:rPr>
          <w:bCs/>
        </w:rPr>
      </w:pPr>
      <w:r>
        <w:rPr>
          <w:bCs/>
        </w:rPr>
        <w:t>1654: Arrive WFD</w:t>
      </w:r>
    </w:p>
    <w:p w14:paraId="47067BC8" w14:textId="77777777" w:rsidR="00AE6538" w:rsidRDefault="00AE6538">
      <w:pPr>
        <w:rPr>
          <w:bCs/>
        </w:rPr>
      </w:pPr>
    </w:p>
    <w:p w14:paraId="383079A2" w14:textId="5BCBE947" w:rsidR="007B34ED" w:rsidRDefault="007B34ED">
      <w:pPr>
        <w:rPr>
          <w:bCs/>
        </w:rPr>
      </w:pPr>
      <w:r>
        <w:rPr>
          <w:bCs/>
          <w:noProof/>
          <w14:ligatures w14:val="standardContextual"/>
        </w:rPr>
        <w:lastRenderedPageBreak/>
        <w:drawing>
          <wp:inline distT="0" distB="0" distL="0" distR="0" wp14:anchorId="00381AAF" wp14:editId="2E696335">
            <wp:extent cx="3205952" cy="3215640"/>
            <wp:effectExtent l="0" t="0" r="0" b="0"/>
            <wp:docPr id="152858557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585575" name="Picture 1528585575"/>
                    <pic:cNvPicPr/>
                  </pic:nvPicPr>
                  <pic:blipFill rotWithShape="1">
                    <a:blip r:embed="rId22" cstate="print">
                      <a:extLst>
                        <a:ext uri="{28A0092B-C50C-407E-A947-70E740481C1C}">
                          <a14:useLocalDpi xmlns:a14="http://schemas.microsoft.com/office/drawing/2010/main" val="0"/>
                        </a:ext>
                      </a:extLst>
                    </a:blip>
                    <a:srcRect l="11579" r="21955"/>
                    <a:stretch/>
                  </pic:blipFill>
                  <pic:spPr bwMode="auto">
                    <a:xfrm>
                      <a:off x="0" y="0"/>
                      <a:ext cx="3319587" cy="3329618"/>
                    </a:xfrm>
                    <a:prstGeom prst="rect">
                      <a:avLst/>
                    </a:prstGeom>
                    <a:ln>
                      <a:noFill/>
                    </a:ln>
                    <a:extLst>
                      <a:ext uri="{53640926-AAD7-44D8-BBD7-CCE9431645EC}">
                        <a14:shadowObscured xmlns:a14="http://schemas.microsoft.com/office/drawing/2010/main"/>
                      </a:ext>
                    </a:extLst>
                  </pic:spPr>
                </pic:pic>
              </a:graphicData>
            </a:graphic>
          </wp:inline>
        </w:drawing>
      </w:r>
      <w:r>
        <w:rPr>
          <w:bCs/>
        </w:rPr>
        <w:t xml:space="preserve">       </w:t>
      </w:r>
      <w:r>
        <w:rPr>
          <w:bCs/>
          <w:noProof/>
          <w14:ligatures w14:val="standardContextual"/>
        </w:rPr>
        <w:drawing>
          <wp:inline distT="0" distB="0" distL="0" distR="0" wp14:anchorId="7B168FAA" wp14:editId="77B9E795">
            <wp:extent cx="2379216" cy="3172289"/>
            <wp:effectExtent l="0" t="0" r="0" b="3175"/>
            <wp:docPr id="952335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3535" name="Picture 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90909" cy="3187880"/>
                    </a:xfrm>
                    <a:prstGeom prst="rect">
                      <a:avLst/>
                    </a:prstGeom>
                  </pic:spPr>
                </pic:pic>
              </a:graphicData>
            </a:graphic>
          </wp:inline>
        </w:drawing>
      </w:r>
    </w:p>
    <w:p w14:paraId="7F08785A" w14:textId="3038379A" w:rsidR="007B34ED" w:rsidRDefault="007B34ED">
      <w:pPr>
        <w:rPr>
          <w:bCs/>
        </w:rPr>
      </w:pPr>
      <w:r>
        <w:rPr>
          <w:bCs/>
        </w:rPr>
        <w:t>GIL upon arrival.</w:t>
      </w:r>
      <w:r>
        <w:rPr>
          <w:bCs/>
        </w:rPr>
        <w:tab/>
      </w:r>
      <w:r>
        <w:rPr>
          <w:bCs/>
        </w:rPr>
        <w:tab/>
      </w:r>
      <w:r w:rsidR="00476633">
        <w:rPr>
          <w:bCs/>
        </w:rPr>
        <w:tab/>
      </w:r>
      <w:r w:rsidR="00476633">
        <w:rPr>
          <w:bCs/>
        </w:rPr>
        <w:tab/>
      </w:r>
      <w:r>
        <w:rPr>
          <w:bCs/>
        </w:rPr>
        <w:tab/>
        <w:t xml:space="preserve">         Inside GIL enclosure.</w:t>
      </w:r>
    </w:p>
    <w:p w14:paraId="6E4D90A7" w14:textId="19671CB7" w:rsidR="007B34ED" w:rsidRDefault="007B34ED">
      <w:pPr>
        <w:rPr>
          <w:bCs/>
        </w:rPr>
      </w:pPr>
      <w:r>
        <w:rPr>
          <w:bCs/>
          <w:noProof/>
          <w14:ligatures w14:val="standardContextual"/>
        </w:rPr>
        <w:drawing>
          <wp:inline distT="0" distB="0" distL="0" distR="0" wp14:anchorId="23C556AC" wp14:editId="324564B9">
            <wp:extent cx="3980526" cy="3962119"/>
            <wp:effectExtent l="0" t="0" r="0" b="635"/>
            <wp:docPr id="6742443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244311" name="Picture 674244311"/>
                    <pic:cNvPicPr/>
                  </pic:nvPicPr>
                  <pic:blipFill rotWithShape="1">
                    <a:blip r:embed="rId24" cstate="print">
                      <a:extLst>
                        <a:ext uri="{28A0092B-C50C-407E-A947-70E740481C1C}">
                          <a14:useLocalDpi xmlns:a14="http://schemas.microsoft.com/office/drawing/2010/main" val="0"/>
                        </a:ext>
                      </a:extLst>
                    </a:blip>
                    <a:srcRect l="15230" r="17793"/>
                    <a:stretch/>
                  </pic:blipFill>
                  <pic:spPr bwMode="auto">
                    <a:xfrm>
                      <a:off x="0" y="0"/>
                      <a:ext cx="3980808" cy="3962400"/>
                    </a:xfrm>
                    <a:prstGeom prst="rect">
                      <a:avLst/>
                    </a:prstGeom>
                    <a:ln>
                      <a:noFill/>
                    </a:ln>
                    <a:extLst>
                      <a:ext uri="{53640926-AAD7-44D8-BBD7-CCE9431645EC}">
                        <a14:shadowObscured xmlns:a14="http://schemas.microsoft.com/office/drawing/2010/main"/>
                      </a:ext>
                    </a:extLst>
                  </pic:spPr>
                </pic:pic>
              </a:graphicData>
            </a:graphic>
          </wp:inline>
        </w:drawing>
      </w:r>
    </w:p>
    <w:p w14:paraId="4900D921" w14:textId="4510D843" w:rsidR="007B34ED" w:rsidRDefault="007B34ED">
      <w:pPr>
        <w:rPr>
          <w:bCs/>
        </w:rPr>
      </w:pPr>
      <w:r>
        <w:rPr>
          <w:bCs/>
        </w:rPr>
        <w:t>GIL after.</w:t>
      </w:r>
    </w:p>
    <w:p w14:paraId="63C36667" w14:textId="77777777" w:rsidR="000D08CC" w:rsidRDefault="000D08CC">
      <w:pPr>
        <w:pBdr>
          <w:bottom w:val="single" w:sz="12" w:space="1" w:color="auto"/>
        </w:pBdr>
        <w:rPr>
          <w:bCs/>
        </w:rPr>
      </w:pPr>
    </w:p>
    <w:p w14:paraId="65EDE060" w14:textId="71C5BD3B" w:rsidR="000D08CC" w:rsidRDefault="000D08CC">
      <w:pPr>
        <w:rPr>
          <w:bCs/>
        </w:rPr>
      </w:pPr>
      <w:r>
        <w:rPr>
          <w:bCs/>
        </w:rPr>
        <w:br w:type="page"/>
      </w:r>
    </w:p>
    <w:p w14:paraId="323E82B4" w14:textId="0AC9401C" w:rsidR="003413D7" w:rsidRDefault="003413D7" w:rsidP="003413D7">
      <w:pPr>
        <w:rPr>
          <w:b/>
        </w:rPr>
      </w:pPr>
      <w:r>
        <w:rPr>
          <w:b/>
          <w:u w:val="single"/>
        </w:rPr>
        <w:lastRenderedPageBreak/>
        <w:t>2023-11-30</w:t>
      </w:r>
      <w:r>
        <w:rPr>
          <w:bCs/>
        </w:rPr>
        <w:t xml:space="preserve">: </w:t>
      </w:r>
      <w:r>
        <w:rPr>
          <w:b/>
        </w:rPr>
        <w:t xml:space="preserve">NIWC visit </w:t>
      </w:r>
      <w:proofErr w:type="spellStart"/>
      <w:r>
        <w:rPr>
          <w:b/>
        </w:rPr>
        <w:t>Skomik</w:t>
      </w:r>
      <w:proofErr w:type="spellEnd"/>
      <w:r>
        <w:rPr>
          <w:b/>
        </w:rPr>
        <w:t xml:space="preserve"> (SKM) PCWS</w:t>
      </w:r>
    </w:p>
    <w:p w14:paraId="2328EF56" w14:textId="48CC0345" w:rsidR="003413D7" w:rsidRDefault="003413D7" w:rsidP="003413D7">
      <w:pPr>
        <w:rPr>
          <w:bCs/>
        </w:rPr>
      </w:pPr>
      <w:r>
        <w:rPr>
          <w:bCs/>
        </w:rPr>
        <w:t xml:space="preserve">Purpose: Remove </w:t>
      </w:r>
      <w:proofErr w:type="spellStart"/>
      <w:r>
        <w:rPr>
          <w:bCs/>
        </w:rPr>
        <w:t>Skomik</w:t>
      </w:r>
      <w:proofErr w:type="spellEnd"/>
      <w:r>
        <w:rPr>
          <w:bCs/>
        </w:rPr>
        <w:t xml:space="preserve"> enclosure</w:t>
      </w:r>
    </w:p>
    <w:p w14:paraId="675DBE3C" w14:textId="77777777" w:rsidR="003413D7" w:rsidRDefault="003413D7">
      <w:pPr>
        <w:rPr>
          <w:b/>
          <w:u w:val="single"/>
        </w:rPr>
      </w:pPr>
    </w:p>
    <w:p w14:paraId="6BB58FB6" w14:textId="77777777" w:rsidR="003413D7" w:rsidRDefault="003413D7">
      <w:pPr>
        <w:rPr>
          <w:bCs/>
        </w:rPr>
      </w:pPr>
      <w:r>
        <w:rPr>
          <w:bCs/>
        </w:rPr>
        <w:t xml:space="preserve">NIWC visited their AWS collocated at our </w:t>
      </w:r>
      <w:proofErr w:type="spellStart"/>
      <w:r>
        <w:rPr>
          <w:bCs/>
        </w:rPr>
        <w:t>Schwerdtfeger</w:t>
      </w:r>
      <w:proofErr w:type="spellEnd"/>
      <w:r>
        <w:rPr>
          <w:bCs/>
        </w:rPr>
        <w:t xml:space="preserve"> AWS/</w:t>
      </w:r>
      <w:proofErr w:type="spellStart"/>
      <w:r>
        <w:rPr>
          <w:bCs/>
        </w:rPr>
        <w:t>Skomik</w:t>
      </w:r>
      <w:proofErr w:type="spellEnd"/>
      <w:r>
        <w:rPr>
          <w:bCs/>
        </w:rPr>
        <w:t xml:space="preserve"> PCWS site. Per our request, they removed </w:t>
      </w:r>
      <w:proofErr w:type="spellStart"/>
      <w:r>
        <w:rPr>
          <w:bCs/>
        </w:rPr>
        <w:t>Skomik’s</w:t>
      </w:r>
      <w:proofErr w:type="spellEnd"/>
      <w:r>
        <w:rPr>
          <w:bCs/>
        </w:rPr>
        <w:t xml:space="preserve"> enclosure and returned it to us, since </w:t>
      </w:r>
      <w:proofErr w:type="spellStart"/>
      <w:r>
        <w:rPr>
          <w:bCs/>
        </w:rPr>
        <w:t>Skomik</w:t>
      </w:r>
      <w:proofErr w:type="spellEnd"/>
      <w:r>
        <w:rPr>
          <w:bCs/>
        </w:rPr>
        <w:t xml:space="preserve"> wasn’t transmitting reliably since its install in January 2022. </w:t>
      </w:r>
    </w:p>
    <w:p w14:paraId="3FF6F3B2" w14:textId="77777777" w:rsidR="003413D7" w:rsidRDefault="003413D7">
      <w:pPr>
        <w:rPr>
          <w:bCs/>
        </w:rPr>
      </w:pPr>
    </w:p>
    <w:p w14:paraId="3BA7E8E5" w14:textId="0E204AC3" w:rsidR="003413D7" w:rsidRDefault="003413D7">
      <w:pPr>
        <w:rPr>
          <w:bCs/>
        </w:rPr>
      </w:pPr>
      <w:proofErr w:type="spellStart"/>
      <w:r>
        <w:rPr>
          <w:bCs/>
        </w:rPr>
        <w:t>Skomik</w:t>
      </w:r>
      <w:proofErr w:type="spellEnd"/>
      <w:r>
        <w:rPr>
          <w:bCs/>
        </w:rPr>
        <w:t xml:space="preserve"> had PCWS board revision 2.1 installed. We swapped that with rev 2.2 with the hopes to reinstall the enclosure this current field season, but in lab testing we were unable to get it to send transmissions. The enclosure was sent back to Wisconsin for further troubleshooting.</w:t>
      </w:r>
    </w:p>
    <w:p w14:paraId="5DFB0ABE" w14:textId="77777777" w:rsidR="003413D7" w:rsidRDefault="003413D7">
      <w:pPr>
        <w:rPr>
          <w:bCs/>
        </w:rPr>
      </w:pPr>
    </w:p>
    <w:p w14:paraId="36E439E4" w14:textId="5C1E4707" w:rsidR="003413D7" w:rsidRDefault="003413D7">
      <w:pPr>
        <w:rPr>
          <w:bCs/>
        </w:rPr>
      </w:pPr>
      <w:r>
        <w:rPr>
          <w:bCs/>
          <w:noProof/>
          <w14:ligatures w14:val="standardContextual"/>
        </w:rPr>
        <w:drawing>
          <wp:inline distT="0" distB="0" distL="0" distR="0" wp14:anchorId="1097B56E" wp14:editId="67AC796A">
            <wp:extent cx="4930273" cy="3697705"/>
            <wp:effectExtent l="0" t="6033" r="4128" b="4127"/>
            <wp:docPr id="446356452" name="Picture 57" descr="A circuit board with many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356452" name="Picture 57" descr="A circuit board with many wire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4939467" cy="3704600"/>
                    </a:xfrm>
                    <a:prstGeom prst="rect">
                      <a:avLst/>
                    </a:prstGeom>
                  </pic:spPr>
                </pic:pic>
              </a:graphicData>
            </a:graphic>
          </wp:inline>
        </w:drawing>
      </w:r>
    </w:p>
    <w:p w14:paraId="1852C0DD" w14:textId="0D131412" w:rsidR="003413D7" w:rsidRDefault="003413D7">
      <w:pPr>
        <w:rPr>
          <w:bCs/>
        </w:rPr>
      </w:pPr>
      <w:proofErr w:type="spellStart"/>
      <w:r>
        <w:rPr>
          <w:bCs/>
        </w:rPr>
        <w:t>Skomik</w:t>
      </w:r>
      <w:proofErr w:type="spellEnd"/>
      <w:r>
        <w:rPr>
          <w:bCs/>
        </w:rPr>
        <w:t xml:space="preserve"> enclosure in the lab, with board rev 2.2 installed.</w:t>
      </w:r>
    </w:p>
    <w:p w14:paraId="55A5931D" w14:textId="77777777" w:rsidR="003413D7" w:rsidRDefault="003413D7">
      <w:pPr>
        <w:pBdr>
          <w:bottom w:val="single" w:sz="12" w:space="1" w:color="auto"/>
        </w:pBdr>
        <w:rPr>
          <w:bCs/>
        </w:rPr>
      </w:pPr>
    </w:p>
    <w:p w14:paraId="35ED3239" w14:textId="77777777" w:rsidR="003413D7" w:rsidRDefault="003413D7">
      <w:pPr>
        <w:rPr>
          <w:bCs/>
        </w:rPr>
      </w:pPr>
    </w:p>
    <w:p w14:paraId="71DEE241" w14:textId="339E60F9" w:rsidR="003413D7" w:rsidRDefault="003413D7">
      <w:pPr>
        <w:rPr>
          <w:b/>
          <w:u w:val="single"/>
        </w:rPr>
      </w:pPr>
      <w:r>
        <w:rPr>
          <w:b/>
          <w:u w:val="single"/>
        </w:rPr>
        <w:br w:type="page"/>
      </w:r>
    </w:p>
    <w:p w14:paraId="49F97206" w14:textId="3503E7C3" w:rsidR="000D08CC" w:rsidRDefault="006C7DA9">
      <w:pPr>
        <w:rPr>
          <w:bCs/>
        </w:rPr>
      </w:pPr>
      <w:r>
        <w:rPr>
          <w:b/>
          <w:u w:val="single"/>
        </w:rPr>
        <w:lastRenderedPageBreak/>
        <w:t>2023-12-01</w:t>
      </w:r>
      <w:r>
        <w:rPr>
          <w:b/>
        </w:rPr>
        <w:t xml:space="preserve">: </w:t>
      </w:r>
      <w:proofErr w:type="spellStart"/>
      <w:r>
        <w:rPr>
          <w:b/>
        </w:rPr>
        <w:t>Helo</w:t>
      </w:r>
      <w:proofErr w:type="spellEnd"/>
      <w:r>
        <w:rPr>
          <w:b/>
        </w:rPr>
        <w:t xml:space="preserve"> to Laurie II (LR2) AWS</w:t>
      </w:r>
    </w:p>
    <w:p w14:paraId="29D34238" w14:textId="749D8DBD" w:rsidR="006C7DA9" w:rsidRDefault="006C7DA9">
      <w:pPr>
        <w:rPr>
          <w:bCs/>
        </w:rPr>
      </w:pPr>
      <w:r>
        <w:rPr>
          <w:bCs/>
        </w:rPr>
        <w:t>Purpose: Swap batteries in power system</w:t>
      </w:r>
    </w:p>
    <w:p w14:paraId="38F45471" w14:textId="77777777" w:rsidR="00DE3B1B" w:rsidRDefault="00DE3B1B">
      <w:pPr>
        <w:rPr>
          <w:bCs/>
        </w:rPr>
      </w:pPr>
    </w:p>
    <w:p w14:paraId="263A1C1F" w14:textId="37763D89" w:rsidR="00DE3B1B" w:rsidRDefault="00DE3B1B">
      <w:pPr>
        <w:rPr>
          <w:bCs/>
        </w:rPr>
      </w:pPr>
      <w:r>
        <w:rPr>
          <w:bCs/>
        </w:rPr>
        <w:t>Pilot: George</w:t>
      </w:r>
    </w:p>
    <w:p w14:paraId="42A0AA54" w14:textId="29C91EB3" w:rsidR="00DE3B1B" w:rsidRDefault="00DE3B1B">
      <w:pPr>
        <w:rPr>
          <w:bCs/>
        </w:rPr>
      </w:pPr>
      <w:r>
        <w:rPr>
          <w:bCs/>
        </w:rPr>
        <w:t xml:space="preserve">Pax: Dave, </w:t>
      </w:r>
      <w:proofErr w:type="spellStart"/>
      <w:r>
        <w:rPr>
          <w:bCs/>
        </w:rPr>
        <w:t>Wenhua</w:t>
      </w:r>
      <w:proofErr w:type="spellEnd"/>
      <w:r>
        <w:rPr>
          <w:bCs/>
        </w:rPr>
        <w:t>, Danni (janitor)</w:t>
      </w:r>
    </w:p>
    <w:p w14:paraId="054881B1" w14:textId="77777777" w:rsidR="00DE3B1B" w:rsidRDefault="00DE3B1B">
      <w:pPr>
        <w:rPr>
          <w:bCs/>
        </w:rPr>
      </w:pPr>
    </w:p>
    <w:p w14:paraId="3555B5A0" w14:textId="4A0D4293" w:rsidR="00DE3B1B" w:rsidRDefault="00DE3B1B">
      <w:pPr>
        <w:rPr>
          <w:bCs/>
        </w:rPr>
      </w:pPr>
      <w:r>
        <w:rPr>
          <w:bCs/>
        </w:rPr>
        <w:t>1356: Depart MCM</w:t>
      </w:r>
    </w:p>
    <w:p w14:paraId="52A92FE8" w14:textId="319D2584" w:rsidR="00DE3B1B" w:rsidRDefault="00DE3B1B">
      <w:pPr>
        <w:rPr>
          <w:bCs/>
        </w:rPr>
      </w:pPr>
      <w:r>
        <w:rPr>
          <w:bCs/>
        </w:rPr>
        <w:t>1429: Arrive LR2</w:t>
      </w:r>
    </w:p>
    <w:p w14:paraId="5E7FAB5E" w14:textId="77777777" w:rsidR="00DE3B1B" w:rsidRDefault="00DE3B1B">
      <w:pPr>
        <w:rPr>
          <w:bCs/>
        </w:rPr>
      </w:pPr>
    </w:p>
    <w:p w14:paraId="00D71933" w14:textId="4AE358FE" w:rsidR="00DE3B1B" w:rsidRDefault="00DE3B1B">
      <w:pPr>
        <w:rPr>
          <w:bCs/>
        </w:rPr>
      </w:pPr>
      <w:r>
        <w:rPr>
          <w:bCs/>
        </w:rPr>
        <w:t>Conditions: Windy and blowing snow, but warm</w:t>
      </w:r>
    </w:p>
    <w:p w14:paraId="2648E901" w14:textId="77777777" w:rsidR="00DE3B1B" w:rsidRDefault="00DE3B1B">
      <w:pPr>
        <w:rPr>
          <w:bCs/>
        </w:rPr>
      </w:pPr>
    </w:p>
    <w:p w14:paraId="146B2C16" w14:textId="7D0AB4FC" w:rsidR="00DE3B1B" w:rsidRDefault="00DE3B1B">
      <w:pPr>
        <w:rPr>
          <w:bCs/>
        </w:rPr>
      </w:pPr>
      <w:r>
        <w:rPr>
          <w:bCs/>
        </w:rPr>
        <w:t>LR2 is an AWS2B.</w:t>
      </w:r>
    </w:p>
    <w:p w14:paraId="668FBA38" w14:textId="77777777" w:rsidR="00DE3B1B" w:rsidRDefault="00DE3B1B">
      <w:pPr>
        <w:rPr>
          <w:bCs/>
        </w:rPr>
      </w:pPr>
    </w:p>
    <w:p w14:paraId="6666F850" w14:textId="4AB67E83" w:rsidR="00DE3B1B" w:rsidRDefault="00DE3B1B">
      <w:pPr>
        <w:rPr>
          <w:bCs/>
        </w:rPr>
      </w:pPr>
      <w:r>
        <w:rPr>
          <w:bCs/>
        </w:rPr>
        <w:t xml:space="preserve">We swapped both </w:t>
      </w:r>
      <w:r w:rsidR="00B94E60">
        <w:rPr>
          <w:bCs/>
        </w:rPr>
        <w:t>100 A-</w:t>
      </w:r>
      <w:proofErr w:type="spellStart"/>
      <w:r w:rsidR="00B94E60">
        <w:rPr>
          <w:bCs/>
        </w:rPr>
        <w:t>hr</w:t>
      </w:r>
      <w:proofErr w:type="spellEnd"/>
      <w:r w:rsidR="00B94E60">
        <w:rPr>
          <w:bCs/>
        </w:rPr>
        <w:t xml:space="preserve"> </w:t>
      </w:r>
      <w:r>
        <w:rPr>
          <w:bCs/>
        </w:rPr>
        <w:t>batteries in the power system</w:t>
      </w:r>
      <w:r w:rsidR="00B94E60">
        <w:rPr>
          <w:bCs/>
        </w:rPr>
        <w:t xml:space="preserve"> with two new 100 A-</w:t>
      </w:r>
      <w:proofErr w:type="spellStart"/>
      <w:r w:rsidR="00B94E60">
        <w:rPr>
          <w:bCs/>
        </w:rPr>
        <w:t>hr</w:t>
      </w:r>
      <w:proofErr w:type="spellEnd"/>
      <w:r w:rsidR="00B94E60">
        <w:rPr>
          <w:bCs/>
        </w:rPr>
        <w:t xml:space="preserve"> batteries</w:t>
      </w:r>
      <w:r>
        <w:rPr>
          <w:bCs/>
        </w:rPr>
        <w:t xml:space="preserve">. We didn’t measure instrument </w:t>
      </w:r>
      <w:proofErr w:type="gramStart"/>
      <w:r>
        <w:rPr>
          <w:bCs/>
        </w:rPr>
        <w:t>heights, but</w:t>
      </w:r>
      <w:proofErr w:type="gramEnd"/>
      <w:r>
        <w:rPr>
          <w:bCs/>
        </w:rPr>
        <w:t xml:space="preserve"> given we could see the top of the power system when we arrived, we estimate there was 14” of accumulation since it was last visited on 2 Dec 2022. </w:t>
      </w:r>
    </w:p>
    <w:p w14:paraId="183196D9" w14:textId="77777777" w:rsidR="00DE3B1B" w:rsidRDefault="00DE3B1B">
      <w:pPr>
        <w:rPr>
          <w:bCs/>
        </w:rPr>
      </w:pPr>
    </w:p>
    <w:p w14:paraId="03DC7939" w14:textId="5242C5FB" w:rsidR="00DE3B1B" w:rsidRDefault="00DE3B1B">
      <w:pPr>
        <w:rPr>
          <w:bCs/>
        </w:rPr>
      </w:pPr>
      <w:r>
        <w:rPr>
          <w:bCs/>
        </w:rPr>
        <w:t xml:space="preserve">Therefore, the instrument heights are: </w:t>
      </w:r>
    </w:p>
    <w:p w14:paraId="57943838" w14:textId="54BC72CE" w:rsidR="00DE3B1B" w:rsidRDefault="00DE3B1B">
      <w:pPr>
        <w:rPr>
          <w:bCs/>
        </w:rPr>
      </w:pPr>
      <w:r>
        <w:rPr>
          <w:bCs/>
        </w:rPr>
        <w:t>Enclosure: 61”</w:t>
      </w:r>
    </w:p>
    <w:p w14:paraId="32CBE8BF" w14:textId="0B00A33B" w:rsidR="00DE3B1B" w:rsidRDefault="00DE3B1B">
      <w:pPr>
        <w:rPr>
          <w:bCs/>
        </w:rPr>
      </w:pPr>
      <w:r>
        <w:rPr>
          <w:bCs/>
        </w:rPr>
        <w:t>Relative humidity: 154”</w:t>
      </w:r>
    </w:p>
    <w:p w14:paraId="665B08A3" w14:textId="15565DF4" w:rsidR="00DE3B1B" w:rsidRDefault="00DE3B1B">
      <w:pPr>
        <w:rPr>
          <w:bCs/>
        </w:rPr>
      </w:pPr>
      <w:r>
        <w:rPr>
          <w:bCs/>
        </w:rPr>
        <w:t>Upper temperature: 146”</w:t>
      </w:r>
    </w:p>
    <w:p w14:paraId="18E0C868" w14:textId="34612D48" w:rsidR="00DE3B1B" w:rsidRDefault="00DE3B1B">
      <w:pPr>
        <w:rPr>
          <w:bCs/>
        </w:rPr>
      </w:pPr>
      <w:r>
        <w:rPr>
          <w:bCs/>
        </w:rPr>
        <w:t>Wind: 174”</w:t>
      </w:r>
    </w:p>
    <w:p w14:paraId="64027104" w14:textId="0AB213D9" w:rsidR="00DE3B1B" w:rsidRDefault="00DE3B1B">
      <w:pPr>
        <w:rPr>
          <w:bCs/>
        </w:rPr>
      </w:pPr>
      <w:r>
        <w:rPr>
          <w:bCs/>
        </w:rPr>
        <w:t>Solar panel: 119”</w:t>
      </w:r>
    </w:p>
    <w:p w14:paraId="1C7D177A" w14:textId="77777777" w:rsidR="00DE3B1B" w:rsidRDefault="00DE3B1B">
      <w:pPr>
        <w:rPr>
          <w:bCs/>
        </w:rPr>
      </w:pPr>
    </w:p>
    <w:p w14:paraId="0F3E6373" w14:textId="77777777" w:rsidR="00B94E60" w:rsidRDefault="00DE3B1B">
      <w:pPr>
        <w:rPr>
          <w:bCs/>
        </w:rPr>
      </w:pPr>
      <w:r>
        <w:rPr>
          <w:b/>
        </w:rPr>
        <w:t xml:space="preserve">Coordinates from </w:t>
      </w:r>
      <w:proofErr w:type="spellStart"/>
      <w:r>
        <w:rPr>
          <w:b/>
        </w:rPr>
        <w:t>helo</w:t>
      </w:r>
      <w:proofErr w:type="spellEnd"/>
      <w:r>
        <w:rPr>
          <w:b/>
        </w:rPr>
        <w:t>:</w:t>
      </w:r>
      <w:r>
        <w:rPr>
          <w:bCs/>
        </w:rPr>
        <w:t xml:space="preserve"> </w:t>
      </w:r>
    </w:p>
    <w:p w14:paraId="17358EB2" w14:textId="78D80CB4" w:rsidR="00B94E60" w:rsidRDefault="00A63423">
      <w:pPr>
        <w:rPr>
          <w:bCs/>
        </w:rPr>
      </w:pPr>
      <w:r>
        <w:rPr>
          <w:bCs/>
        </w:rPr>
        <w:t>77</w:t>
      </w:r>
      <w:r>
        <w:rPr>
          <w:bCs/>
          <w:vertAlign w:val="superscript"/>
        </w:rPr>
        <w:t>o</w:t>
      </w:r>
      <w:r>
        <w:rPr>
          <w:bCs/>
        </w:rPr>
        <w:t xml:space="preserve"> 23.671’ S / 170</w:t>
      </w:r>
      <w:r>
        <w:rPr>
          <w:bCs/>
          <w:vertAlign w:val="superscript"/>
        </w:rPr>
        <w:t>o</w:t>
      </w:r>
      <w:r>
        <w:rPr>
          <w:bCs/>
        </w:rPr>
        <w:t xml:space="preserve"> 42.847’ </w:t>
      </w:r>
      <w:proofErr w:type="gramStart"/>
      <w:r>
        <w:rPr>
          <w:bCs/>
        </w:rPr>
        <w:t>E</w:t>
      </w:r>
      <w:r w:rsidR="00B94E60">
        <w:rPr>
          <w:bCs/>
        </w:rPr>
        <w:t xml:space="preserve"> </w:t>
      </w:r>
      <w:r w:rsidR="00E44335">
        <w:rPr>
          <w:bCs/>
        </w:rPr>
        <w:t xml:space="preserve"> =</w:t>
      </w:r>
      <w:proofErr w:type="gramEnd"/>
      <w:r w:rsidR="00E44335">
        <w:rPr>
          <w:bCs/>
        </w:rPr>
        <w:t xml:space="preserve">  77.395</w:t>
      </w:r>
      <w:r w:rsidR="00E44335">
        <w:rPr>
          <w:bCs/>
          <w:vertAlign w:val="superscript"/>
        </w:rPr>
        <w:t>o</w:t>
      </w:r>
      <w:r w:rsidR="00E44335">
        <w:rPr>
          <w:bCs/>
        </w:rPr>
        <w:t xml:space="preserve"> S / 170.714</w:t>
      </w:r>
      <w:r w:rsidR="00E44335">
        <w:rPr>
          <w:bCs/>
          <w:vertAlign w:val="superscript"/>
        </w:rPr>
        <w:t>o</w:t>
      </w:r>
      <w:r w:rsidR="00E44335">
        <w:rPr>
          <w:bCs/>
        </w:rPr>
        <w:t xml:space="preserve"> E</w:t>
      </w:r>
    </w:p>
    <w:p w14:paraId="67594B73" w14:textId="77777777" w:rsidR="00D331A1" w:rsidRDefault="00D331A1">
      <w:pPr>
        <w:rPr>
          <w:bCs/>
        </w:rPr>
      </w:pPr>
    </w:p>
    <w:p w14:paraId="74B06BCA" w14:textId="40376D28" w:rsidR="00D331A1" w:rsidRDefault="00D331A1">
      <w:pPr>
        <w:rPr>
          <w:bCs/>
        </w:rPr>
      </w:pPr>
      <w:r>
        <w:rPr>
          <w:bCs/>
        </w:rPr>
        <w:t>1545: Depart LR2</w:t>
      </w:r>
    </w:p>
    <w:p w14:paraId="67D8B17B" w14:textId="3DE05448" w:rsidR="00D331A1" w:rsidRDefault="00D331A1">
      <w:pPr>
        <w:rPr>
          <w:bCs/>
        </w:rPr>
      </w:pPr>
      <w:r>
        <w:rPr>
          <w:bCs/>
        </w:rPr>
        <w:t>1615: Arrive MCM</w:t>
      </w:r>
    </w:p>
    <w:p w14:paraId="6250122E" w14:textId="77777777" w:rsidR="003B18DB" w:rsidRDefault="003B18DB">
      <w:pPr>
        <w:rPr>
          <w:bCs/>
        </w:rPr>
      </w:pPr>
    </w:p>
    <w:p w14:paraId="639765D4" w14:textId="77777777" w:rsidR="00FF6D58" w:rsidRDefault="003B18DB">
      <w:pPr>
        <w:rPr>
          <w:bCs/>
        </w:rPr>
      </w:pPr>
      <w:r>
        <w:rPr>
          <w:bCs/>
          <w:noProof/>
          <w14:ligatures w14:val="standardContextual"/>
        </w:rPr>
        <w:lastRenderedPageBreak/>
        <w:drawing>
          <wp:inline distT="0" distB="0" distL="0" distR="0" wp14:anchorId="7900124F" wp14:editId="6F9037FB">
            <wp:extent cx="2733675" cy="3000048"/>
            <wp:effectExtent l="0" t="0" r="0" b="0"/>
            <wp:docPr id="10455393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39382" name="Picture 1045539382"/>
                    <pic:cNvPicPr/>
                  </pic:nvPicPr>
                  <pic:blipFill rotWithShape="1">
                    <a:blip r:embed="rId26" cstate="print">
                      <a:extLst>
                        <a:ext uri="{28A0092B-C50C-407E-A947-70E740481C1C}">
                          <a14:useLocalDpi xmlns:a14="http://schemas.microsoft.com/office/drawing/2010/main" val="0"/>
                        </a:ext>
                      </a:extLst>
                    </a:blip>
                    <a:srcRect l="24603" t="13948" r="29846" b="19399"/>
                    <a:stretch/>
                  </pic:blipFill>
                  <pic:spPr bwMode="auto">
                    <a:xfrm>
                      <a:off x="0" y="0"/>
                      <a:ext cx="2774056" cy="3044364"/>
                    </a:xfrm>
                    <a:prstGeom prst="rect">
                      <a:avLst/>
                    </a:prstGeom>
                    <a:ln>
                      <a:noFill/>
                    </a:ln>
                    <a:extLst>
                      <a:ext uri="{53640926-AAD7-44D8-BBD7-CCE9431645EC}">
                        <a14:shadowObscured xmlns:a14="http://schemas.microsoft.com/office/drawing/2010/main"/>
                      </a:ext>
                    </a:extLst>
                  </pic:spPr>
                </pic:pic>
              </a:graphicData>
            </a:graphic>
          </wp:inline>
        </w:drawing>
      </w:r>
      <w:r>
        <w:rPr>
          <w:bCs/>
        </w:rPr>
        <w:t xml:space="preserve"> </w:t>
      </w:r>
      <w:r w:rsidR="00FF6D58">
        <w:rPr>
          <w:bCs/>
        </w:rPr>
        <w:t xml:space="preserve"> </w:t>
      </w:r>
      <w:r>
        <w:rPr>
          <w:bCs/>
          <w:noProof/>
          <w14:ligatures w14:val="standardContextual"/>
        </w:rPr>
        <w:drawing>
          <wp:inline distT="0" distB="0" distL="0" distR="0" wp14:anchorId="6EBF23E4" wp14:editId="4B4B3A55">
            <wp:extent cx="3116505" cy="2337379"/>
            <wp:effectExtent l="0" t="0" r="0" b="0"/>
            <wp:docPr id="150205168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051680" name="Picture 150205168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62092" cy="2371569"/>
                    </a:xfrm>
                    <a:prstGeom prst="rect">
                      <a:avLst/>
                    </a:prstGeom>
                  </pic:spPr>
                </pic:pic>
              </a:graphicData>
            </a:graphic>
          </wp:inline>
        </w:drawing>
      </w:r>
    </w:p>
    <w:p w14:paraId="29DFE5A3" w14:textId="0A64778E" w:rsidR="003B18DB" w:rsidRDefault="00FF6D58">
      <w:pPr>
        <w:rPr>
          <w:bCs/>
        </w:rPr>
      </w:pPr>
      <w:r>
        <w:rPr>
          <w:bCs/>
        </w:rPr>
        <w:t>LR2 upon arrival.</w:t>
      </w:r>
      <w:r>
        <w:rPr>
          <w:bCs/>
        </w:rPr>
        <w:tab/>
      </w:r>
      <w:r>
        <w:rPr>
          <w:bCs/>
        </w:rPr>
        <w:tab/>
      </w:r>
      <w:r>
        <w:rPr>
          <w:bCs/>
        </w:rPr>
        <w:tab/>
      </w:r>
      <w:r>
        <w:rPr>
          <w:bCs/>
        </w:rPr>
        <w:tab/>
        <w:t xml:space="preserve">  </w:t>
      </w:r>
      <w:r w:rsidR="003B18DB">
        <w:rPr>
          <w:bCs/>
        </w:rPr>
        <w:t>Inside power system.</w:t>
      </w:r>
    </w:p>
    <w:p w14:paraId="5373C039" w14:textId="77777777" w:rsidR="003B18DB" w:rsidRDefault="003B18DB">
      <w:pPr>
        <w:rPr>
          <w:bCs/>
        </w:rPr>
      </w:pPr>
    </w:p>
    <w:p w14:paraId="59FEF96B" w14:textId="096EFA79" w:rsidR="003B18DB" w:rsidRDefault="003B18DB">
      <w:pPr>
        <w:rPr>
          <w:bCs/>
        </w:rPr>
      </w:pPr>
      <w:r>
        <w:rPr>
          <w:bCs/>
          <w:noProof/>
          <w14:ligatures w14:val="standardContextual"/>
        </w:rPr>
        <w:drawing>
          <wp:inline distT="0" distB="0" distL="0" distR="0" wp14:anchorId="018BA27E" wp14:editId="1720E7A3">
            <wp:extent cx="3833091" cy="4092808"/>
            <wp:effectExtent l="0" t="0" r="2540" b="0"/>
            <wp:docPr id="126907529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75299" name="Picture 1269075299"/>
                    <pic:cNvPicPr/>
                  </pic:nvPicPr>
                  <pic:blipFill rotWithShape="1">
                    <a:blip r:embed="rId28" cstate="print">
                      <a:extLst>
                        <a:ext uri="{28A0092B-C50C-407E-A947-70E740481C1C}">
                          <a14:useLocalDpi xmlns:a14="http://schemas.microsoft.com/office/drawing/2010/main" val="0"/>
                        </a:ext>
                      </a:extLst>
                    </a:blip>
                    <a:srcRect l="12121" r="17638"/>
                    <a:stretch/>
                  </pic:blipFill>
                  <pic:spPr bwMode="auto">
                    <a:xfrm>
                      <a:off x="0" y="0"/>
                      <a:ext cx="3852402" cy="4113428"/>
                    </a:xfrm>
                    <a:prstGeom prst="rect">
                      <a:avLst/>
                    </a:prstGeom>
                    <a:ln>
                      <a:noFill/>
                    </a:ln>
                    <a:extLst>
                      <a:ext uri="{53640926-AAD7-44D8-BBD7-CCE9431645EC}">
                        <a14:shadowObscured xmlns:a14="http://schemas.microsoft.com/office/drawing/2010/main"/>
                      </a:ext>
                    </a:extLst>
                  </pic:spPr>
                </pic:pic>
              </a:graphicData>
            </a:graphic>
          </wp:inline>
        </w:drawing>
      </w:r>
    </w:p>
    <w:p w14:paraId="19839291" w14:textId="390FC8C9" w:rsidR="003B18DB" w:rsidRDefault="003B18DB">
      <w:pPr>
        <w:rPr>
          <w:bCs/>
        </w:rPr>
      </w:pPr>
      <w:r>
        <w:rPr>
          <w:bCs/>
        </w:rPr>
        <w:t>LR2 after.</w:t>
      </w:r>
    </w:p>
    <w:p w14:paraId="65A019CB" w14:textId="77777777" w:rsidR="003B18DB" w:rsidRDefault="003B18DB">
      <w:pPr>
        <w:pBdr>
          <w:bottom w:val="single" w:sz="12" w:space="1" w:color="auto"/>
        </w:pBdr>
        <w:rPr>
          <w:bCs/>
        </w:rPr>
      </w:pPr>
    </w:p>
    <w:p w14:paraId="3F42E2CE" w14:textId="0403BCCD" w:rsidR="003B18DB" w:rsidRDefault="003B18DB">
      <w:pPr>
        <w:rPr>
          <w:bCs/>
        </w:rPr>
      </w:pPr>
      <w:r>
        <w:rPr>
          <w:bCs/>
        </w:rPr>
        <w:br w:type="page"/>
      </w:r>
    </w:p>
    <w:p w14:paraId="11D3FA41" w14:textId="2B8123CF" w:rsidR="000B0631" w:rsidRDefault="000B0631" w:rsidP="000B0631">
      <w:pPr>
        <w:rPr>
          <w:bCs/>
        </w:rPr>
      </w:pPr>
      <w:r>
        <w:rPr>
          <w:b/>
          <w:u w:val="single"/>
        </w:rPr>
        <w:lastRenderedPageBreak/>
        <w:t>2023-12-02</w:t>
      </w:r>
      <w:r>
        <w:rPr>
          <w:b/>
        </w:rPr>
        <w:t xml:space="preserve">: </w:t>
      </w:r>
      <w:proofErr w:type="spellStart"/>
      <w:r>
        <w:rPr>
          <w:b/>
        </w:rPr>
        <w:t>Helo</w:t>
      </w:r>
      <w:proofErr w:type="spellEnd"/>
      <w:r>
        <w:rPr>
          <w:b/>
        </w:rPr>
        <w:t xml:space="preserve"> to Windless Bight (WDB) AWS</w:t>
      </w:r>
    </w:p>
    <w:p w14:paraId="1E6EAE49" w14:textId="4385D50D" w:rsidR="003B18DB" w:rsidRDefault="000B0631">
      <w:pPr>
        <w:rPr>
          <w:bCs/>
        </w:rPr>
      </w:pPr>
      <w:r>
        <w:rPr>
          <w:bCs/>
        </w:rPr>
        <w:t>Purpose: Raise station</w:t>
      </w:r>
    </w:p>
    <w:p w14:paraId="5E39C954" w14:textId="77777777" w:rsidR="000B0631" w:rsidRDefault="000B0631">
      <w:pPr>
        <w:rPr>
          <w:bCs/>
        </w:rPr>
      </w:pPr>
    </w:p>
    <w:p w14:paraId="59149D94" w14:textId="3B02042C" w:rsidR="000B0631" w:rsidRDefault="000B0631">
      <w:pPr>
        <w:rPr>
          <w:bCs/>
        </w:rPr>
      </w:pPr>
      <w:r>
        <w:rPr>
          <w:bCs/>
        </w:rPr>
        <w:t>Pilot: George</w:t>
      </w:r>
    </w:p>
    <w:p w14:paraId="1E91E399" w14:textId="62C35D82" w:rsidR="000B0631" w:rsidRDefault="000B0631">
      <w:pPr>
        <w:rPr>
          <w:bCs/>
        </w:rPr>
      </w:pPr>
      <w:r>
        <w:rPr>
          <w:bCs/>
        </w:rPr>
        <w:t xml:space="preserve">Pax: Dave, </w:t>
      </w:r>
      <w:proofErr w:type="spellStart"/>
      <w:r>
        <w:rPr>
          <w:bCs/>
        </w:rPr>
        <w:t>Wenhua</w:t>
      </w:r>
      <w:proofErr w:type="spellEnd"/>
      <w:r>
        <w:rPr>
          <w:bCs/>
        </w:rPr>
        <w:t>, Nico (sous chef)</w:t>
      </w:r>
    </w:p>
    <w:p w14:paraId="6CB5A121" w14:textId="77777777" w:rsidR="000B0631" w:rsidRDefault="000B0631">
      <w:pPr>
        <w:rPr>
          <w:bCs/>
        </w:rPr>
      </w:pPr>
    </w:p>
    <w:p w14:paraId="2A768E23" w14:textId="2CACB8A3" w:rsidR="000B0631" w:rsidRDefault="000B0631">
      <w:pPr>
        <w:rPr>
          <w:bCs/>
        </w:rPr>
      </w:pPr>
      <w:r>
        <w:rPr>
          <w:bCs/>
        </w:rPr>
        <w:t>0824: Depart McMurdo</w:t>
      </w:r>
    </w:p>
    <w:p w14:paraId="5FD76AE9" w14:textId="7AA1421B" w:rsidR="000B0631" w:rsidRDefault="000B0631">
      <w:pPr>
        <w:rPr>
          <w:bCs/>
        </w:rPr>
      </w:pPr>
      <w:r>
        <w:rPr>
          <w:bCs/>
        </w:rPr>
        <w:t>0835: Arrive WDB</w:t>
      </w:r>
    </w:p>
    <w:p w14:paraId="0DCA8257" w14:textId="77777777" w:rsidR="000B0631" w:rsidRDefault="000B0631">
      <w:pPr>
        <w:rPr>
          <w:bCs/>
        </w:rPr>
      </w:pPr>
    </w:p>
    <w:p w14:paraId="1B6E7B6A" w14:textId="7EE74294" w:rsidR="000B0631" w:rsidRDefault="000B0631">
      <w:pPr>
        <w:rPr>
          <w:bCs/>
        </w:rPr>
      </w:pPr>
      <w:r>
        <w:rPr>
          <w:bCs/>
        </w:rPr>
        <w:t>Conditions: Sunny with minimal wind</w:t>
      </w:r>
    </w:p>
    <w:p w14:paraId="4AFD1D66" w14:textId="77777777" w:rsidR="000B0631" w:rsidRDefault="000B0631">
      <w:pPr>
        <w:rPr>
          <w:bCs/>
        </w:rPr>
      </w:pPr>
    </w:p>
    <w:p w14:paraId="025EEFF7" w14:textId="4B5A30B9" w:rsidR="000B0631" w:rsidRDefault="000B0631">
      <w:pPr>
        <w:rPr>
          <w:bCs/>
        </w:rPr>
      </w:pPr>
      <w:r>
        <w:rPr>
          <w:bCs/>
        </w:rPr>
        <w:t>Instrument heights before (after):</w:t>
      </w:r>
    </w:p>
    <w:p w14:paraId="0DDDB509" w14:textId="300F7578" w:rsidR="000B0631" w:rsidRDefault="000B0631">
      <w:pPr>
        <w:rPr>
          <w:bCs/>
        </w:rPr>
      </w:pPr>
      <w:r>
        <w:rPr>
          <w:bCs/>
        </w:rPr>
        <w:t>Lower temperature: 14” (61”)</w:t>
      </w:r>
    </w:p>
    <w:p w14:paraId="34A1915C" w14:textId="6F5FF154" w:rsidR="000B0631" w:rsidRDefault="000B0631">
      <w:pPr>
        <w:rPr>
          <w:bCs/>
        </w:rPr>
      </w:pPr>
      <w:r>
        <w:rPr>
          <w:bCs/>
        </w:rPr>
        <w:t>Boom (with ADG and pyranometer): 39” (75”)</w:t>
      </w:r>
    </w:p>
    <w:p w14:paraId="5BC6F00D" w14:textId="111436EE" w:rsidR="000B0631" w:rsidRDefault="000B0631">
      <w:pPr>
        <w:rPr>
          <w:bCs/>
        </w:rPr>
      </w:pPr>
      <w:r>
        <w:rPr>
          <w:bCs/>
        </w:rPr>
        <w:t>Enclosure: 57” (86”)</w:t>
      </w:r>
    </w:p>
    <w:p w14:paraId="440E2999" w14:textId="274C3292" w:rsidR="000B0631" w:rsidRDefault="000B0631">
      <w:pPr>
        <w:rPr>
          <w:bCs/>
        </w:rPr>
      </w:pPr>
      <w:r>
        <w:rPr>
          <w:bCs/>
        </w:rPr>
        <w:t>Relative humidity: 130” (140”)</w:t>
      </w:r>
    </w:p>
    <w:p w14:paraId="7A4A5A43" w14:textId="0639A103" w:rsidR="000B0631" w:rsidRDefault="000B0631">
      <w:pPr>
        <w:rPr>
          <w:bCs/>
        </w:rPr>
      </w:pPr>
      <w:r>
        <w:rPr>
          <w:bCs/>
        </w:rPr>
        <w:t>Upper temperature: 130” (185”)</w:t>
      </w:r>
    </w:p>
    <w:p w14:paraId="1B48AC98" w14:textId="78F1F846" w:rsidR="000B0631" w:rsidRDefault="000B0631">
      <w:pPr>
        <w:rPr>
          <w:bCs/>
        </w:rPr>
      </w:pPr>
      <w:r>
        <w:rPr>
          <w:bCs/>
        </w:rPr>
        <w:t>Wind: 160” (215”)</w:t>
      </w:r>
    </w:p>
    <w:p w14:paraId="105244FB" w14:textId="77777777" w:rsidR="000B0631" w:rsidRDefault="000B0631">
      <w:pPr>
        <w:rPr>
          <w:bCs/>
        </w:rPr>
      </w:pPr>
    </w:p>
    <w:p w14:paraId="40B06FAF" w14:textId="77429D9F" w:rsidR="000B0631" w:rsidRDefault="000B0631">
      <w:pPr>
        <w:rPr>
          <w:bCs/>
        </w:rPr>
      </w:pPr>
      <w:r>
        <w:rPr>
          <w:bCs/>
        </w:rPr>
        <w:t>Raised the station with a 7’ tower section. It was difficult to install</w:t>
      </w:r>
      <w:r w:rsidR="001F043A">
        <w:rPr>
          <w:bCs/>
        </w:rPr>
        <w:t>, need</w:t>
      </w:r>
      <w:r w:rsidR="00040DE8">
        <w:rPr>
          <w:bCs/>
        </w:rPr>
        <w:t>ed</w:t>
      </w:r>
      <w:r w:rsidR="001F043A">
        <w:rPr>
          <w:bCs/>
        </w:rPr>
        <w:t xml:space="preserve"> to use a ratchet strap, and then lots of wiggling, to get the section on</w:t>
      </w:r>
      <w:r>
        <w:rPr>
          <w:bCs/>
        </w:rPr>
        <w:t>. We also bug up the power system (buried about 5’) and brought it to the surface.</w:t>
      </w:r>
    </w:p>
    <w:p w14:paraId="779A5741" w14:textId="77777777" w:rsidR="000B0631" w:rsidRDefault="000B0631">
      <w:pPr>
        <w:rPr>
          <w:bCs/>
        </w:rPr>
      </w:pPr>
    </w:p>
    <w:p w14:paraId="1393165F" w14:textId="5C7B92D0" w:rsidR="000B0631" w:rsidRDefault="000B0631">
      <w:pPr>
        <w:rPr>
          <w:bCs/>
        </w:rPr>
      </w:pPr>
      <w:proofErr w:type="spellStart"/>
      <w:r>
        <w:rPr>
          <w:b/>
        </w:rPr>
        <w:t>EarthScope</w:t>
      </w:r>
      <w:proofErr w:type="spellEnd"/>
      <w:r>
        <w:rPr>
          <w:b/>
        </w:rPr>
        <w:t xml:space="preserve"> GPS coordinates and elevation:</w:t>
      </w:r>
    </w:p>
    <w:p w14:paraId="485A1795" w14:textId="35B535E1" w:rsidR="000B0631" w:rsidRDefault="000B0631">
      <w:pPr>
        <w:rPr>
          <w:bCs/>
        </w:rPr>
      </w:pPr>
      <w:r>
        <w:rPr>
          <w:bCs/>
        </w:rPr>
        <w:t>-77.7317 / 167.6633</w:t>
      </w:r>
    </w:p>
    <w:p w14:paraId="61AAF891" w14:textId="7DFA9B8E" w:rsidR="000B0631" w:rsidRDefault="000B0631">
      <w:pPr>
        <w:rPr>
          <w:bCs/>
        </w:rPr>
      </w:pPr>
      <w:r>
        <w:rPr>
          <w:bCs/>
        </w:rPr>
        <w:t>Elevation: 39.4 m</w:t>
      </w:r>
    </w:p>
    <w:p w14:paraId="1D6A7704" w14:textId="77777777" w:rsidR="000B0631" w:rsidRDefault="000B0631">
      <w:pPr>
        <w:rPr>
          <w:bCs/>
        </w:rPr>
      </w:pPr>
    </w:p>
    <w:p w14:paraId="658E524F" w14:textId="7370A960" w:rsidR="000B0631" w:rsidRDefault="000B0631">
      <w:pPr>
        <w:rPr>
          <w:bCs/>
        </w:rPr>
      </w:pPr>
      <w:r>
        <w:rPr>
          <w:bCs/>
        </w:rPr>
        <w:t>1330: Depart WDB</w:t>
      </w:r>
    </w:p>
    <w:p w14:paraId="6C55F45B" w14:textId="4BD680AD" w:rsidR="000B0631" w:rsidRDefault="000B0631">
      <w:pPr>
        <w:rPr>
          <w:bCs/>
        </w:rPr>
      </w:pPr>
      <w:r>
        <w:rPr>
          <w:bCs/>
        </w:rPr>
        <w:t>1341: Arrive McMurdo</w:t>
      </w:r>
    </w:p>
    <w:p w14:paraId="2309EE69" w14:textId="77777777" w:rsidR="000B0631" w:rsidRDefault="000B0631">
      <w:pPr>
        <w:rPr>
          <w:bCs/>
        </w:rPr>
      </w:pPr>
    </w:p>
    <w:p w14:paraId="1A7FA7E1" w14:textId="4A9955FE" w:rsidR="000B0631" w:rsidRDefault="002E406F">
      <w:pPr>
        <w:rPr>
          <w:bCs/>
        </w:rPr>
      </w:pPr>
      <w:r>
        <w:rPr>
          <w:bCs/>
          <w:noProof/>
          <w14:ligatures w14:val="standardContextual"/>
        </w:rPr>
        <w:drawing>
          <wp:inline distT="0" distB="0" distL="0" distR="0" wp14:anchorId="4C00EF64" wp14:editId="4F677F46">
            <wp:extent cx="2616011" cy="2196140"/>
            <wp:effectExtent l="0" t="0" r="635" b="1270"/>
            <wp:docPr id="146435994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59947" name="Picture 1464359947"/>
                    <pic:cNvPicPr/>
                  </pic:nvPicPr>
                  <pic:blipFill rotWithShape="1">
                    <a:blip r:embed="rId29" cstate="print">
                      <a:extLst>
                        <a:ext uri="{28A0092B-C50C-407E-A947-70E740481C1C}">
                          <a14:useLocalDpi xmlns:a14="http://schemas.microsoft.com/office/drawing/2010/main" val="0"/>
                        </a:ext>
                      </a:extLst>
                    </a:blip>
                    <a:srcRect l="10993" r="9594"/>
                    <a:stretch/>
                  </pic:blipFill>
                  <pic:spPr bwMode="auto">
                    <a:xfrm>
                      <a:off x="0" y="0"/>
                      <a:ext cx="2630738" cy="2208504"/>
                    </a:xfrm>
                    <a:prstGeom prst="rect">
                      <a:avLst/>
                    </a:prstGeom>
                    <a:ln>
                      <a:noFill/>
                    </a:ln>
                    <a:extLst>
                      <a:ext uri="{53640926-AAD7-44D8-BBD7-CCE9431645EC}">
                        <a14:shadowObscured xmlns:a14="http://schemas.microsoft.com/office/drawing/2010/main"/>
                      </a:ext>
                    </a:extLst>
                  </pic:spPr>
                </pic:pic>
              </a:graphicData>
            </a:graphic>
          </wp:inline>
        </w:drawing>
      </w:r>
      <w:r>
        <w:rPr>
          <w:bCs/>
        </w:rPr>
        <w:t xml:space="preserve">     </w:t>
      </w:r>
      <w:r>
        <w:rPr>
          <w:bCs/>
          <w:noProof/>
          <w14:ligatures w14:val="standardContextual"/>
        </w:rPr>
        <w:drawing>
          <wp:inline distT="0" distB="0" distL="0" distR="0" wp14:anchorId="0738CAE0" wp14:editId="0F08606A">
            <wp:extent cx="2191358" cy="1643518"/>
            <wp:effectExtent l="0" t="5715" r="635" b="635"/>
            <wp:docPr id="7813933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9331" name="Picture 78139331"/>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2249395" cy="1687046"/>
                    </a:xfrm>
                    <a:prstGeom prst="rect">
                      <a:avLst/>
                    </a:prstGeom>
                  </pic:spPr>
                </pic:pic>
              </a:graphicData>
            </a:graphic>
          </wp:inline>
        </w:drawing>
      </w:r>
    </w:p>
    <w:p w14:paraId="0EF1578B" w14:textId="56FCB49F" w:rsidR="002E406F" w:rsidRDefault="002E406F">
      <w:pPr>
        <w:rPr>
          <w:bCs/>
        </w:rPr>
      </w:pPr>
      <w:r>
        <w:rPr>
          <w:bCs/>
        </w:rPr>
        <w:t>WDB upon arrival.</w:t>
      </w:r>
      <w:r>
        <w:rPr>
          <w:bCs/>
        </w:rPr>
        <w:tab/>
      </w:r>
      <w:r>
        <w:rPr>
          <w:bCs/>
        </w:rPr>
        <w:tab/>
      </w:r>
      <w:r>
        <w:rPr>
          <w:bCs/>
        </w:rPr>
        <w:tab/>
      </w:r>
      <w:r>
        <w:rPr>
          <w:bCs/>
        </w:rPr>
        <w:tab/>
        <w:t xml:space="preserve">  Inside WDB enclosure.</w:t>
      </w:r>
    </w:p>
    <w:p w14:paraId="1130211B" w14:textId="77777777" w:rsidR="002E406F" w:rsidRDefault="002E406F">
      <w:pPr>
        <w:rPr>
          <w:bCs/>
        </w:rPr>
      </w:pPr>
    </w:p>
    <w:p w14:paraId="12CACCE7" w14:textId="06767DA8" w:rsidR="002E406F" w:rsidRDefault="002E406F">
      <w:pPr>
        <w:rPr>
          <w:bCs/>
        </w:rPr>
      </w:pPr>
      <w:r>
        <w:rPr>
          <w:bCs/>
          <w:noProof/>
          <w14:ligatures w14:val="standardContextual"/>
        </w:rPr>
        <w:lastRenderedPageBreak/>
        <w:drawing>
          <wp:inline distT="0" distB="0" distL="0" distR="0" wp14:anchorId="0ABF3CEC" wp14:editId="40621D3C">
            <wp:extent cx="4445251" cy="2963501"/>
            <wp:effectExtent l="0" t="0" r="0" b="0"/>
            <wp:docPr id="145018968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89688" name="Picture 145018968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75203" cy="2983469"/>
                    </a:xfrm>
                    <a:prstGeom prst="rect">
                      <a:avLst/>
                    </a:prstGeom>
                  </pic:spPr>
                </pic:pic>
              </a:graphicData>
            </a:graphic>
          </wp:inline>
        </w:drawing>
      </w:r>
    </w:p>
    <w:p w14:paraId="59FA7C8A" w14:textId="5FEA739C" w:rsidR="002E406F" w:rsidRDefault="002E406F">
      <w:pPr>
        <w:rPr>
          <w:bCs/>
        </w:rPr>
      </w:pPr>
      <w:r>
        <w:rPr>
          <w:bCs/>
        </w:rPr>
        <w:t>WDB after.</w:t>
      </w:r>
    </w:p>
    <w:p w14:paraId="7F43E6D6" w14:textId="77777777" w:rsidR="009936C2" w:rsidRDefault="009936C2">
      <w:pPr>
        <w:pBdr>
          <w:bottom w:val="single" w:sz="12" w:space="1" w:color="auto"/>
        </w:pBdr>
        <w:rPr>
          <w:bCs/>
        </w:rPr>
      </w:pPr>
    </w:p>
    <w:p w14:paraId="5EDC706D" w14:textId="49D1EA9A" w:rsidR="009936C2" w:rsidRDefault="009936C2">
      <w:pPr>
        <w:rPr>
          <w:bCs/>
        </w:rPr>
      </w:pPr>
      <w:r>
        <w:rPr>
          <w:bCs/>
        </w:rPr>
        <w:br w:type="page"/>
      </w:r>
    </w:p>
    <w:p w14:paraId="5A0CA3D3" w14:textId="18926DB1" w:rsidR="003A65D5" w:rsidRDefault="003A65D5" w:rsidP="003A65D5">
      <w:pPr>
        <w:rPr>
          <w:bCs/>
        </w:rPr>
      </w:pPr>
      <w:r>
        <w:rPr>
          <w:b/>
          <w:u w:val="single"/>
        </w:rPr>
        <w:lastRenderedPageBreak/>
        <w:t>2023-12-01</w:t>
      </w:r>
      <w:r>
        <w:rPr>
          <w:b/>
        </w:rPr>
        <w:t>: Otter to Emilia (EML) AWS</w:t>
      </w:r>
    </w:p>
    <w:p w14:paraId="1521EA18" w14:textId="1A372166" w:rsidR="009936C2" w:rsidRDefault="003A65D5">
      <w:pPr>
        <w:rPr>
          <w:bCs/>
        </w:rPr>
      </w:pPr>
      <w:r>
        <w:rPr>
          <w:bCs/>
        </w:rPr>
        <w:t>Purpose: Swap enclosure</w:t>
      </w:r>
    </w:p>
    <w:p w14:paraId="06170887" w14:textId="77777777" w:rsidR="003A65D5" w:rsidRDefault="003A65D5">
      <w:pPr>
        <w:rPr>
          <w:bCs/>
        </w:rPr>
      </w:pPr>
    </w:p>
    <w:p w14:paraId="5E71C773" w14:textId="6CAFB9B6" w:rsidR="003A65D5" w:rsidRDefault="003A65D5">
      <w:pPr>
        <w:rPr>
          <w:bCs/>
        </w:rPr>
      </w:pPr>
      <w:r>
        <w:rPr>
          <w:bCs/>
        </w:rPr>
        <w:t>BBV: Jeff, Kai</w:t>
      </w:r>
    </w:p>
    <w:p w14:paraId="073C5D8C" w14:textId="16FDF895" w:rsidR="003A65D5" w:rsidRDefault="003A65D5">
      <w:pPr>
        <w:rPr>
          <w:bCs/>
        </w:rPr>
      </w:pPr>
      <w:r>
        <w:rPr>
          <w:bCs/>
        </w:rPr>
        <w:t xml:space="preserve">Pax: Dave, </w:t>
      </w:r>
      <w:proofErr w:type="spellStart"/>
      <w:r>
        <w:rPr>
          <w:bCs/>
        </w:rPr>
        <w:t>Wenhua</w:t>
      </w:r>
      <w:proofErr w:type="spellEnd"/>
      <w:r>
        <w:rPr>
          <w:bCs/>
        </w:rPr>
        <w:t>, Tom (water treatment), Tweedy</w:t>
      </w:r>
    </w:p>
    <w:p w14:paraId="42CE47CB" w14:textId="77777777" w:rsidR="003A65D5" w:rsidRDefault="003A65D5">
      <w:pPr>
        <w:rPr>
          <w:bCs/>
        </w:rPr>
      </w:pPr>
    </w:p>
    <w:p w14:paraId="2000DF11" w14:textId="74843D53" w:rsidR="003A65D5" w:rsidRDefault="003A65D5">
      <w:pPr>
        <w:rPr>
          <w:bCs/>
        </w:rPr>
      </w:pPr>
      <w:r>
        <w:rPr>
          <w:bCs/>
        </w:rPr>
        <w:t>1154: Depart WFD</w:t>
      </w:r>
    </w:p>
    <w:p w14:paraId="587C1953" w14:textId="4C6153D5" w:rsidR="003A65D5" w:rsidRDefault="003A65D5">
      <w:pPr>
        <w:rPr>
          <w:bCs/>
        </w:rPr>
      </w:pPr>
      <w:r>
        <w:rPr>
          <w:bCs/>
        </w:rPr>
        <w:t>1238: Arrive EML</w:t>
      </w:r>
    </w:p>
    <w:p w14:paraId="5E311E8F" w14:textId="77777777" w:rsidR="003A65D5" w:rsidRDefault="003A65D5">
      <w:pPr>
        <w:rPr>
          <w:bCs/>
        </w:rPr>
      </w:pPr>
    </w:p>
    <w:p w14:paraId="68E853E9" w14:textId="6CAC4C88" w:rsidR="003A65D5" w:rsidRDefault="003A65D5">
      <w:pPr>
        <w:rPr>
          <w:bCs/>
        </w:rPr>
      </w:pPr>
      <w:r>
        <w:rPr>
          <w:bCs/>
        </w:rPr>
        <w:t xml:space="preserve">Conditions: Sunny, a bit windy but </w:t>
      </w:r>
      <w:proofErr w:type="gramStart"/>
      <w:r>
        <w:rPr>
          <w:bCs/>
        </w:rPr>
        <w:t>fairly warm</w:t>
      </w:r>
      <w:proofErr w:type="gramEnd"/>
    </w:p>
    <w:p w14:paraId="642D7B1D" w14:textId="77777777" w:rsidR="003A65D5" w:rsidRDefault="003A65D5">
      <w:pPr>
        <w:rPr>
          <w:bCs/>
        </w:rPr>
      </w:pPr>
    </w:p>
    <w:p w14:paraId="29383507" w14:textId="3BFC3CC9" w:rsidR="003A65D5" w:rsidRDefault="003A65D5">
      <w:pPr>
        <w:rPr>
          <w:bCs/>
        </w:rPr>
      </w:pPr>
      <w:r>
        <w:rPr>
          <w:bCs/>
        </w:rPr>
        <w:t>Instrument heights before (after):</w:t>
      </w:r>
    </w:p>
    <w:p w14:paraId="6D75BA2C" w14:textId="4A73A21C" w:rsidR="003A65D5" w:rsidRDefault="003A65D5">
      <w:pPr>
        <w:rPr>
          <w:bCs/>
        </w:rPr>
      </w:pPr>
      <w:r>
        <w:rPr>
          <w:bCs/>
        </w:rPr>
        <w:t>Enclosure: 55” (61”)</w:t>
      </w:r>
    </w:p>
    <w:p w14:paraId="29A4502D" w14:textId="77777777" w:rsidR="003A65D5" w:rsidRDefault="003A65D5">
      <w:pPr>
        <w:rPr>
          <w:bCs/>
        </w:rPr>
      </w:pPr>
    </w:p>
    <w:p w14:paraId="09E955B8" w14:textId="14C2DBA0" w:rsidR="003A65D5" w:rsidRDefault="003A65D5">
      <w:pPr>
        <w:rPr>
          <w:bCs/>
        </w:rPr>
      </w:pPr>
      <w:r>
        <w:rPr>
          <w:bCs/>
        </w:rPr>
        <w:t xml:space="preserve">We swapped the AWS2B enclosure and electronics for a CR1000 enclosure. The new program running is emilia.CR1. The new </w:t>
      </w:r>
      <w:proofErr w:type="spellStart"/>
      <w:r>
        <w:rPr>
          <w:bCs/>
        </w:rPr>
        <w:t>Paroscientific</w:t>
      </w:r>
      <w:proofErr w:type="spellEnd"/>
      <w:r>
        <w:rPr>
          <w:bCs/>
        </w:rPr>
        <w:t xml:space="preserve"> pressure sensor has SN 50266. There is a 1GB </w:t>
      </w:r>
      <w:proofErr w:type="spellStart"/>
      <w:r>
        <w:rPr>
          <w:bCs/>
        </w:rPr>
        <w:t>datacard</w:t>
      </w:r>
      <w:proofErr w:type="spellEnd"/>
      <w:r>
        <w:rPr>
          <w:bCs/>
        </w:rPr>
        <w:t xml:space="preserve"> in this CR1000.</w:t>
      </w:r>
    </w:p>
    <w:p w14:paraId="75A6BF10" w14:textId="77777777" w:rsidR="003A65D5" w:rsidRDefault="003A65D5">
      <w:pPr>
        <w:rPr>
          <w:bCs/>
        </w:rPr>
      </w:pPr>
    </w:p>
    <w:p w14:paraId="35A42599" w14:textId="0BCDEDA9" w:rsidR="003A65D5" w:rsidRDefault="003A65D5">
      <w:pPr>
        <w:rPr>
          <w:bCs/>
        </w:rPr>
      </w:pPr>
      <w:r>
        <w:rPr>
          <w:bCs/>
        </w:rPr>
        <w:t>The power system cable plug did not match the plug on the new enclosure, so we removed the power plug on the enclosure, cut the power cable, and direct-wired the power to the datalogger. We sealed the hole with putty. After the fact, we realized we could have used the port hole on the enclosure.</w:t>
      </w:r>
    </w:p>
    <w:p w14:paraId="3CC3FD19" w14:textId="77777777" w:rsidR="003A65D5" w:rsidRDefault="003A65D5">
      <w:pPr>
        <w:rPr>
          <w:bCs/>
        </w:rPr>
      </w:pPr>
    </w:p>
    <w:p w14:paraId="10865704" w14:textId="40D1E837" w:rsidR="003A65D5" w:rsidRDefault="003A65D5">
      <w:pPr>
        <w:rPr>
          <w:bCs/>
        </w:rPr>
      </w:pPr>
      <w:proofErr w:type="spellStart"/>
      <w:r>
        <w:rPr>
          <w:b/>
        </w:rPr>
        <w:t>EarthScope</w:t>
      </w:r>
      <w:proofErr w:type="spellEnd"/>
      <w:r>
        <w:rPr>
          <w:b/>
        </w:rPr>
        <w:t xml:space="preserve"> GPS coordinates/elevation:</w:t>
      </w:r>
    </w:p>
    <w:p w14:paraId="0770E2C6" w14:textId="5D1DE969" w:rsidR="003A65D5" w:rsidRDefault="003A65D5">
      <w:pPr>
        <w:rPr>
          <w:bCs/>
        </w:rPr>
      </w:pPr>
      <w:r>
        <w:rPr>
          <w:bCs/>
        </w:rPr>
        <w:t>-78.3692 / 173.2297</w:t>
      </w:r>
    </w:p>
    <w:p w14:paraId="3FE53129" w14:textId="5EFE889B" w:rsidR="003A65D5" w:rsidRDefault="003A65D5">
      <w:pPr>
        <w:rPr>
          <w:bCs/>
        </w:rPr>
      </w:pPr>
      <w:r>
        <w:rPr>
          <w:bCs/>
        </w:rPr>
        <w:t>Elevation: 50.5 m</w:t>
      </w:r>
    </w:p>
    <w:p w14:paraId="4CEA7282" w14:textId="77777777" w:rsidR="003A65D5" w:rsidRDefault="003A65D5">
      <w:pPr>
        <w:rPr>
          <w:bCs/>
        </w:rPr>
      </w:pPr>
    </w:p>
    <w:p w14:paraId="4A3C85C3" w14:textId="4546FD14" w:rsidR="003A65D5" w:rsidRDefault="003A65D5">
      <w:pPr>
        <w:rPr>
          <w:bCs/>
        </w:rPr>
      </w:pPr>
      <w:r>
        <w:rPr>
          <w:bCs/>
        </w:rPr>
        <w:t>1457: Depart EML</w:t>
      </w:r>
    </w:p>
    <w:p w14:paraId="59FBBE13" w14:textId="2EB5E037" w:rsidR="003A65D5" w:rsidRDefault="003A65D5">
      <w:pPr>
        <w:rPr>
          <w:bCs/>
        </w:rPr>
      </w:pPr>
      <w:r>
        <w:rPr>
          <w:bCs/>
        </w:rPr>
        <w:t>1533: Arrive WFD</w:t>
      </w:r>
    </w:p>
    <w:p w14:paraId="269A82E5" w14:textId="77777777" w:rsidR="003A65D5" w:rsidRDefault="003A65D5">
      <w:pPr>
        <w:rPr>
          <w:bCs/>
        </w:rPr>
      </w:pPr>
    </w:p>
    <w:p w14:paraId="56A9A5F2" w14:textId="287E6EE1" w:rsidR="003A65D5" w:rsidRDefault="003A65D5">
      <w:pPr>
        <w:rPr>
          <w:bCs/>
        </w:rPr>
      </w:pPr>
      <w:r>
        <w:rPr>
          <w:bCs/>
          <w:noProof/>
          <w14:ligatures w14:val="standardContextual"/>
        </w:rPr>
        <w:drawing>
          <wp:inline distT="0" distB="0" distL="0" distR="0" wp14:anchorId="6A06AC42" wp14:editId="78764D2E">
            <wp:extent cx="2055137" cy="2336286"/>
            <wp:effectExtent l="0" t="0" r="2540" b="635"/>
            <wp:docPr id="91275163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751637" name="Picture 912751637"/>
                    <pic:cNvPicPr/>
                  </pic:nvPicPr>
                  <pic:blipFill rotWithShape="1">
                    <a:blip r:embed="rId32" cstate="print">
                      <a:extLst>
                        <a:ext uri="{28A0092B-C50C-407E-A947-70E740481C1C}">
                          <a14:useLocalDpi xmlns:a14="http://schemas.microsoft.com/office/drawing/2010/main" val="0"/>
                        </a:ext>
                      </a:extLst>
                    </a:blip>
                    <a:srcRect l="20717" r="20639"/>
                    <a:stretch/>
                  </pic:blipFill>
                  <pic:spPr bwMode="auto">
                    <a:xfrm>
                      <a:off x="0" y="0"/>
                      <a:ext cx="2083210" cy="2368199"/>
                    </a:xfrm>
                    <a:prstGeom prst="rect">
                      <a:avLst/>
                    </a:prstGeom>
                    <a:ln>
                      <a:noFill/>
                    </a:ln>
                    <a:extLst>
                      <a:ext uri="{53640926-AAD7-44D8-BBD7-CCE9431645EC}">
                        <a14:shadowObscured xmlns:a14="http://schemas.microsoft.com/office/drawing/2010/main"/>
                      </a:ext>
                    </a:extLst>
                  </pic:spPr>
                </pic:pic>
              </a:graphicData>
            </a:graphic>
          </wp:inline>
        </w:drawing>
      </w:r>
      <w:r>
        <w:rPr>
          <w:bCs/>
        </w:rPr>
        <w:t xml:space="preserve">  </w:t>
      </w:r>
      <w:r>
        <w:rPr>
          <w:bCs/>
          <w:noProof/>
          <w14:ligatures w14:val="standardContextual"/>
        </w:rPr>
        <w:drawing>
          <wp:inline distT="0" distB="0" distL="0" distR="0" wp14:anchorId="15706F01" wp14:editId="67A678D4">
            <wp:extent cx="3168713" cy="2376535"/>
            <wp:effectExtent l="0" t="0" r="0" b="0"/>
            <wp:docPr id="78610280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102809" name="Picture 78610280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11317" cy="2408488"/>
                    </a:xfrm>
                    <a:prstGeom prst="rect">
                      <a:avLst/>
                    </a:prstGeom>
                  </pic:spPr>
                </pic:pic>
              </a:graphicData>
            </a:graphic>
          </wp:inline>
        </w:drawing>
      </w:r>
    </w:p>
    <w:p w14:paraId="5C5040CE" w14:textId="079ADEB3" w:rsidR="003A65D5" w:rsidRDefault="003A65D5">
      <w:pPr>
        <w:rPr>
          <w:bCs/>
        </w:rPr>
      </w:pPr>
      <w:r>
        <w:rPr>
          <w:bCs/>
        </w:rPr>
        <w:t xml:space="preserve">EML upon arrival. </w:t>
      </w:r>
      <w:r>
        <w:rPr>
          <w:bCs/>
        </w:rPr>
        <w:tab/>
      </w:r>
      <w:r>
        <w:rPr>
          <w:bCs/>
        </w:rPr>
        <w:tab/>
        <w:t xml:space="preserve">         Inside new enclosure, showing direct-wired power.</w:t>
      </w:r>
    </w:p>
    <w:p w14:paraId="2B91468C" w14:textId="50A8D2B9" w:rsidR="003A65D5" w:rsidRDefault="003A65D5">
      <w:pPr>
        <w:rPr>
          <w:bCs/>
        </w:rPr>
      </w:pPr>
      <w:r>
        <w:rPr>
          <w:bCs/>
          <w:noProof/>
          <w14:ligatures w14:val="standardContextual"/>
        </w:rPr>
        <w:lastRenderedPageBreak/>
        <w:drawing>
          <wp:inline distT="0" distB="0" distL="0" distR="0" wp14:anchorId="3770311A" wp14:editId="7526AC22">
            <wp:extent cx="3809496" cy="2857121"/>
            <wp:effectExtent l="6350" t="0" r="0" b="0"/>
            <wp:docPr id="127307400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074009" name="Picture 1273074009"/>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856327" cy="2892244"/>
                    </a:xfrm>
                    <a:prstGeom prst="rect">
                      <a:avLst/>
                    </a:prstGeom>
                  </pic:spPr>
                </pic:pic>
              </a:graphicData>
            </a:graphic>
          </wp:inline>
        </w:drawing>
      </w:r>
      <w:r>
        <w:rPr>
          <w:bCs/>
        </w:rPr>
        <w:t xml:space="preserve">    </w:t>
      </w:r>
      <w:r>
        <w:rPr>
          <w:bCs/>
          <w:noProof/>
          <w14:ligatures w14:val="standardContextual"/>
        </w:rPr>
        <w:drawing>
          <wp:inline distT="0" distB="0" distL="0" distR="0" wp14:anchorId="0050850D" wp14:editId="244B3B17">
            <wp:extent cx="3799766" cy="2849825"/>
            <wp:effectExtent l="5080" t="0" r="3175" b="3175"/>
            <wp:docPr id="44075844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758440" name="Picture 440758440"/>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3852054" cy="2889041"/>
                    </a:xfrm>
                    <a:prstGeom prst="rect">
                      <a:avLst/>
                    </a:prstGeom>
                  </pic:spPr>
                </pic:pic>
              </a:graphicData>
            </a:graphic>
          </wp:inline>
        </w:drawing>
      </w:r>
    </w:p>
    <w:p w14:paraId="23249C45" w14:textId="21497EFE" w:rsidR="003A65D5" w:rsidRDefault="003A65D5">
      <w:pPr>
        <w:rPr>
          <w:bCs/>
        </w:rPr>
      </w:pPr>
      <w:r>
        <w:rPr>
          <w:bCs/>
        </w:rPr>
        <w:t>Power cable w/ putty, inside enclosure.</w:t>
      </w:r>
      <w:r>
        <w:rPr>
          <w:bCs/>
        </w:rPr>
        <w:tab/>
        <w:t xml:space="preserve">        Bottom of enclosure.</w:t>
      </w:r>
    </w:p>
    <w:p w14:paraId="70EC66E1" w14:textId="77777777" w:rsidR="003A65D5" w:rsidRDefault="003A65D5">
      <w:pPr>
        <w:rPr>
          <w:bCs/>
        </w:rPr>
      </w:pPr>
    </w:p>
    <w:p w14:paraId="3274A05F" w14:textId="19BAEDFD" w:rsidR="003A65D5" w:rsidRDefault="003A65D5">
      <w:pPr>
        <w:rPr>
          <w:bCs/>
        </w:rPr>
      </w:pPr>
      <w:r>
        <w:rPr>
          <w:bCs/>
          <w:noProof/>
          <w14:ligatures w14:val="standardContextual"/>
        </w:rPr>
        <w:drawing>
          <wp:inline distT="0" distB="0" distL="0" distR="0" wp14:anchorId="28364962" wp14:editId="48D4BC5E">
            <wp:extent cx="3326395" cy="2494796"/>
            <wp:effectExtent l="0" t="3175" r="0" b="0"/>
            <wp:docPr id="147735479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354799" name="Picture 1477354799"/>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3359590" cy="2519692"/>
                    </a:xfrm>
                    <a:prstGeom prst="rect">
                      <a:avLst/>
                    </a:prstGeom>
                  </pic:spPr>
                </pic:pic>
              </a:graphicData>
            </a:graphic>
          </wp:inline>
        </w:drawing>
      </w:r>
      <w:r>
        <w:rPr>
          <w:bCs/>
        </w:rPr>
        <w:t xml:space="preserve">          </w:t>
      </w:r>
      <w:r>
        <w:rPr>
          <w:bCs/>
          <w:noProof/>
          <w14:ligatures w14:val="standardContextual"/>
        </w:rPr>
        <w:drawing>
          <wp:inline distT="0" distB="0" distL="0" distR="0" wp14:anchorId="07BD46F1" wp14:editId="6C3BAFD0">
            <wp:extent cx="3342714" cy="2507035"/>
            <wp:effectExtent l="0" t="1270" r="0" b="0"/>
            <wp:docPr id="78664311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643119" name="Picture 786643119"/>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3377384" cy="2533037"/>
                    </a:xfrm>
                    <a:prstGeom prst="rect">
                      <a:avLst/>
                    </a:prstGeom>
                  </pic:spPr>
                </pic:pic>
              </a:graphicData>
            </a:graphic>
          </wp:inline>
        </w:drawing>
      </w:r>
    </w:p>
    <w:p w14:paraId="1F1F78BF" w14:textId="56F30855" w:rsidR="003A65D5" w:rsidRDefault="003A65D5">
      <w:pPr>
        <w:rPr>
          <w:bCs/>
        </w:rPr>
      </w:pPr>
      <w:r>
        <w:rPr>
          <w:bCs/>
        </w:rPr>
        <w:t>Power cable plug we cut.</w:t>
      </w:r>
      <w:r>
        <w:rPr>
          <w:bCs/>
        </w:rPr>
        <w:tab/>
      </w:r>
      <w:r>
        <w:rPr>
          <w:bCs/>
        </w:rPr>
        <w:tab/>
      </w:r>
      <w:r>
        <w:rPr>
          <w:bCs/>
        </w:rPr>
        <w:tab/>
        <w:t>Power plug from the enclosure we removed.</w:t>
      </w:r>
    </w:p>
    <w:p w14:paraId="0B6F38C4" w14:textId="77777777" w:rsidR="003A65D5" w:rsidRDefault="003A65D5">
      <w:pPr>
        <w:rPr>
          <w:bCs/>
        </w:rPr>
      </w:pPr>
    </w:p>
    <w:p w14:paraId="151FD9E6" w14:textId="49EF2BC6" w:rsidR="003A65D5" w:rsidRDefault="003A65D5">
      <w:pPr>
        <w:rPr>
          <w:bCs/>
        </w:rPr>
      </w:pPr>
      <w:r>
        <w:rPr>
          <w:bCs/>
          <w:noProof/>
          <w14:ligatures w14:val="standardContextual"/>
        </w:rPr>
        <w:lastRenderedPageBreak/>
        <w:drawing>
          <wp:inline distT="0" distB="0" distL="0" distR="0" wp14:anchorId="776F14F5" wp14:editId="52E31223">
            <wp:extent cx="3783651" cy="3961746"/>
            <wp:effectExtent l="0" t="0" r="1270" b="1270"/>
            <wp:docPr id="108669458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694587" name="Picture 1086694587"/>
                    <pic:cNvPicPr/>
                  </pic:nvPicPr>
                  <pic:blipFill rotWithShape="1">
                    <a:blip r:embed="rId38" cstate="print">
                      <a:extLst>
                        <a:ext uri="{28A0092B-C50C-407E-A947-70E740481C1C}">
                          <a14:useLocalDpi xmlns:a14="http://schemas.microsoft.com/office/drawing/2010/main" val="0"/>
                        </a:ext>
                      </a:extLst>
                    </a:blip>
                    <a:srcRect l="18128" r="18202"/>
                    <a:stretch/>
                  </pic:blipFill>
                  <pic:spPr bwMode="auto">
                    <a:xfrm>
                      <a:off x="0" y="0"/>
                      <a:ext cx="3784276" cy="3962400"/>
                    </a:xfrm>
                    <a:prstGeom prst="rect">
                      <a:avLst/>
                    </a:prstGeom>
                    <a:ln>
                      <a:noFill/>
                    </a:ln>
                    <a:extLst>
                      <a:ext uri="{53640926-AAD7-44D8-BBD7-CCE9431645EC}">
                        <a14:shadowObscured xmlns:a14="http://schemas.microsoft.com/office/drawing/2010/main"/>
                      </a:ext>
                    </a:extLst>
                  </pic:spPr>
                </pic:pic>
              </a:graphicData>
            </a:graphic>
          </wp:inline>
        </w:drawing>
      </w:r>
    </w:p>
    <w:p w14:paraId="182152CF" w14:textId="0FCA2040" w:rsidR="003A65D5" w:rsidRDefault="003A65D5">
      <w:pPr>
        <w:rPr>
          <w:bCs/>
        </w:rPr>
      </w:pPr>
      <w:r>
        <w:rPr>
          <w:bCs/>
        </w:rPr>
        <w:t>Emilia after.</w:t>
      </w:r>
    </w:p>
    <w:p w14:paraId="3FD2FBC7" w14:textId="77777777" w:rsidR="003A65D5" w:rsidRDefault="003A65D5">
      <w:pPr>
        <w:pBdr>
          <w:bottom w:val="single" w:sz="12" w:space="1" w:color="auto"/>
        </w:pBdr>
        <w:rPr>
          <w:bCs/>
        </w:rPr>
      </w:pPr>
    </w:p>
    <w:p w14:paraId="4644A7B8" w14:textId="07C3E7C2" w:rsidR="00C25953" w:rsidRDefault="00C25953">
      <w:pPr>
        <w:rPr>
          <w:bCs/>
        </w:rPr>
      </w:pPr>
      <w:r>
        <w:rPr>
          <w:bCs/>
        </w:rPr>
        <w:br w:type="page"/>
      </w:r>
    </w:p>
    <w:p w14:paraId="019EA558" w14:textId="08142DAE" w:rsidR="003A65D5" w:rsidRDefault="00F64B56">
      <w:pPr>
        <w:rPr>
          <w:bCs/>
        </w:rPr>
      </w:pPr>
      <w:r>
        <w:rPr>
          <w:b/>
          <w:u w:val="single"/>
        </w:rPr>
        <w:lastRenderedPageBreak/>
        <w:t>2023-12-07</w:t>
      </w:r>
      <w:r>
        <w:rPr>
          <w:b/>
        </w:rPr>
        <w:t>: Otter to Sabrina (SAB) AWS</w:t>
      </w:r>
    </w:p>
    <w:p w14:paraId="0824C676" w14:textId="59C2C5FD" w:rsidR="00F64B56" w:rsidRDefault="00F64B56">
      <w:r>
        <w:rPr>
          <w:bCs/>
        </w:rPr>
        <w:t xml:space="preserve">Purpose: </w:t>
      </w:r>
      <w:r>
        <w:t>Raise instruments and power system; swap wind, RH, ADG</w:t>
      </w:r>
    </w:p>
    <w:p w14:paraId="478528EE" w14:textId="77777777" w:rsidR="00F64B56" w:rsidRDefault="00F64B56"/>
    <w:p w14:paraId="7B3FB058" w14:textId="62ACD727" w:rsidR="00F64B56" w:rsidRDefault="00F64B56">
      <w:r>
        <w:t>BBV: Jeff, Kai</w:t>
      </w:r>
    </w:p>
    <w:p w14:paraId="3731BAB0" w14:textId="224D7C01" w:rsidR="00F64B56" w:rsidRDefault="00F64B56">
      <w:r>
        <w:t xml:space="preserve">Pax: Dave, </w:t>
      </w:r>
      <w:proofErr w:type="spellStart"/>
      <w:r>
        <w:t>Wenhua</w:t>
      </w:r>
      <w:proofErr w:type="spellEnd"/>
      <w:r>
        <w:t>, Chance (</w:t>
      </w:r>
      <w:proofErr w:type="spellStart"/>
      <w:r>
        <w:t>Crary</w:t>
      </w:r>
      <w:proofErr w:type="spellEnd"/>
      <w:r>
        <w:t xml:space="preserve"> electrician), Daniel (Parsons Construction electrician)</w:t>
      </w:r>
    </w:p>
    <w:p w14:paraId="02D70816" w14:textId="77777777" w:rsidR="00F64B56" w:rsidRDefault="00F64B56"/>
    <w:p w14:paraId="42D38049" w14:textId="26D5D754" w:rsidR="00F64B56" w:rsidRDefault="00F64B56">
      <w:r>
        <w:t>0915: Depart WFD</w:t>
      </w:r>
    </w:p>
    <w:p w14:paraId="7DD5D38B" w14:textId="1DC384BD" w:rsidR="00F64B56" w:rsidRDefault="00F64B56">
      <w:r>
        <w:t>1132: Arrive Holland Range fuel cache</w:t>
      </w:r>
    </w:p>
    <w:p w14:paraId="471DF0FC" w14:textId="384D979A" w:rsidR="00F64B56" w:rsidRDefault="00F64B56">
      <w:r>
        <w:t>1223: Depart Holland Range fuel cache</w:t>
      </w:r>
    </w:p>
    <w:p w14:paraId="6F06C424" w14:textId="23F5408C" w:rsidR="00F64B56" w:rsidRDefault="00F64B56">
      <w:r>
        <w:t>1339: Arrive SAB</w:t>
      </w:r>
    </w:p>
    <w:p w14:paraId="04A54C23" w14:textId="77777777" w:rsidR="00F64B56" w:rsidRDefault="00F64B56"/>
    <w:p w14:paraId="7FD6A389" w14:textId="6208BEB5" w:rsidR="00F64B56" w:rsidRDefault="00F64B56">
      <w:r>
        <w:t>Conditions: sunny, light breeze</w:t>
      </w:r>
    </w:p>
    <w:p w14:paraId="172C971C" w14:textId="77777777" w:rsidR="00F64B56" w:rsidRDefault="00F64B56"/>
    <w:p w14:paraId="38D89112" w14:textId="10A49762" w:rsidR="00F64B56" w:rsidRDefault="00F64B56">
      <w:r>
        <w:t>Instrument heights before (after):</w:t>
      </w:r>
    </w:p>
    <w:p w14:paraId="441F4348" w14:textId="00C41387" w:rsidR="00F64B56" w:rsidRDefault="00F64B56">
      <w:r>
        <w:t>Lower temperature: 40” (57”)</w:t>
      </w:r>
    </w:p>
    <w:p w14:paraId="63D23090" w14:textId="44DD2E16" w:rsidR="00F64B56" w:rsidRDefault="00F64B56">
      <w:r>
        <w:t>Boom (with ADG and pyranometer): 58” (92”)</w:t>
      </w:r>
    </w:p>
    <w:p w14:paraId="03F0AE83" w14:textId="1A2550AA" w:rsidR="00F64B56" w:rsidRDefault="00F64B56">
      <w:r>
        <w:t>Enclosure: 71” (74”)</w:t>
      </w:r>
    </w:p>
    <w:p w14:paraId="69B56DA9" w14:textId="1C2D9AE6" w:rsidR="00F64B56" w:rsidRDefault="00F64B56">
      <w:r>
        <w:t>Relative humidity: 148” (131”)</w:t>
      </w:r>
    </w:p>
    <w:p w14:paraId="2E0C76D1" w14:textId="6379B858" w:rsidR="00F64B56" w:rsidRDefault="00F64B56">
      <w:r>
        <w:t>Upper temperature: 168” (168”)</w:t>
      </w:r>
    </w:p>
    <w:p w14:paraId="15571AB6" w14:textId="738850CA" w:rsidR="00F64B56" w:rsidRDefault="00F64B56">
      <w:r>
        <w:t>Wind: 198” (198”)</w:t>
      </w:r>
    </w:p>
    <w:p w14:paraId="6B255BCB" w14:textId="77777777" w:rsidR="00F64B56" w:rsidRDefault="00F64B56"/>
    <w:p w14:paraId="0473B86E" w14:textId="33F4CDD0" w:rsidR="00F64B56" w:rsidRDefault="009929A0">
      <w:r>
        <w:t xml:space="preserve">There wasn’t as much accumulation as anticipated, so we did not add a new tower section and just raised the instrumentation and dug up the power system. (Also, we were only given 2.5 hours of ground time, so good that we didn’t need to add a tower section.) </w:t>
      </w:r>
      <w:r w:rsidR="00BD1337">
        <w:t xml:space="preserve">We replaced the wind monitor, relative humidity HMP155A, and ADG since the wind was broken, the RH was reporting low values, and the ADG wasn’t reporting data. </w:t>
      </w:r>
      <w:r>
        <w:t xml:space="preserve">We swapped the data card with a 2 GB </w:t>
      </w:r>
      <w:proofErr w:type="spellStart"/>
      <w:r>
        <w:t>datacard</w:t>
      </w:r>
      <w:proofErr w:type="spellEnd"/>
      <w:r>
        <w:t xml:space="preserve">. </w:t>
      </w:r>
    </w:p>
    <w:p w14:paraId="2A89D4FF" w14:textId="77777777" w:rsidR="009929A0" w:rsidRDefault="009929A0"/>
    <w:p w14:paraId="62C7B503" w14:textId="267806D1" w:rsidR="009929A0" w:rsidRDefault="009929A0">
      <w:proofErr w:type="spellStart"/>
      <w:r>
        <w:rPr>
          <w:b/>
          <w:bCs/>
        </w:rPr>
        <w:t>EarthScope</w:t>
      </w:r>
      <w:proofErr w:type="spellEnd"/>
      <w:r>
        <w:rPr>
          <w:b/>
          <w:bCs/>
        </w:rPr>
        <w:t xml:space="preserve"> coordinates and elevation:</w:t>
      </w:r>
    </w:p>
    <w:p w14:paraId="505CE73E" w14:textId="4B548D50" w:rsidR="009929A0" w:rsidRDefault="009929A0">
      <w:r>
        <w:t>-84.2314 / -170.3859</w:t>
      </w:r>
    </w:p>
    <w:p w14:paraId="69914A46" w14:textId="32774D97" w:rsidR="009929A0" w:rsidRDefault="009929A0">
      <w:r>
        <w:t>Elevation: 85.593 m</w:t>
      </w:r>
    </w:p>
    <w:p w14:paraId="74F47F29" w14:textId="77777777" w:rsidR="00FC583F" w:rsidRDefault="00FC583F"/>
    <w:p w14:paraId="568E9642" w14:textId="7C6E8DCC" w:rsidR="00491B22" w:rsidRDefault="00FC583F">
      <w:r>
        <w:rPr>
          <w:noProof/>
          <w14:ligatures w14:val="standardContextual"/>
        </w:rPr>
        <w:lastRenderedPageBreak/>
        <w:drawing>
          <wp:inline distT="0" distB="0" distL="0" distR="0" wp14:anchorId="1D82D738" wp14:editId="793F6100">
            <wp:extent cx="1846907" cy="2897444"/>
            <wp:effectExtent l="0" t="0" r="0" b="0"/>
            <wp:docPr id="28190986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09862" name="Picture 281909862"/>
                    <pic:cNvPicPr/>
                  </pic:nvPicPr>
                  <pic:blipFill rotWithShape="1">
                    <a:blip r:embed="rId39" cstate="print">
                      <a:extLst>
                        <a:ext uri="{28A0092B-C50C-407E-A947-70E740481C1C}">
                          <a14:useLocalDpi xmlns:a14="http://schemas.microsoft.com/office/drawing/2010/main" val="0"/>
                        </a:ext>
                      </a:extLst>
                    </a:blip>
                    <a:srcRect l="28335" r="29170"/>
                    <a:stretch/>
                  </pic:blipFill>
                  <pic:spPr bwMode="auto">
                    <a:xfrm>
                      <a:off x="0" y="0"/>
                      <a:ext cx="1876647" cy="2944100"/>
                    </a:xfrm>
                    <a:prstGeom prst="rect">
                      <a:avLst/>
                    </a:prstGeom>
                    <a:ln>
                      <a:noFill/>
                    </a:ln>
                    <a:extLst>
                      <a:ext uri="{53640926-AAD7-44D8-BBD7-CCE9431645EC}">
                        <a14:shadowObscured xmlns:a14="http://schemas.microsoft.com/office/drawing/2010/main"/>
                      </a:ext>
                    </a:extLst>
                  </pic:spPr>
                </pic:pic>
              </a:graphicData>
            </a:graphic>
          </wp:inline>
        </w:drawing>
      </w:r>
      <w:r w:rsidR="00491B22">
        <w:t xml:space="preserve">          </w:t>
      </w:r>
      <w:r w:rsidR="00491B22">
        <w:rPr>
          <w:noProof/>
          <w14:ligatures w14:val="standardContextual"/>
        </w:rPr>
        <w:drawing>
          <wp:inline distT="0" distB="0" distL="0" distR="0" wp14:anchorId="492D3120" wp14:editId="64278CFF">
            <wp:extent cx="3218478" cy="2792801"/>
            <wp:effectExtent l="0" t="3175" r="4445" b="4445"/>
            <wp:docPr id="27085338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853381" name="Picture 270853381"/>
                    <pic:cNvPicPr/>
                  </pic:nvPicPr>
                  <pic:blipFill rotWithShape="1">
                    <a:blip r:embed="rId40" cstate="print">
                      <a:extLst>
                        <a:ext uri="{28A0092B-C50C-407E-A947-70E740481C1C}">
                          <a14:useLocalDpi xmlns:a14="http://schemas.microsoft.com/office/drawing/2010/main" val="0"/>
                        </a:ext>
                      </a:extLst>
                    </a:blip>
                    <a:srcRect l="8342" r="5226"/>
                    <a:stretch/>
                  </pic:blipFill>
                  <pic:spPr bwMode="auto">
                    <a:xfrm rot="5400000">
                      <a:off x="0" y="0"/>
                      <a:ext cx="3272553" cy="2839724"/>
                    </a:xfrm>
                    <a:prstGeom prst="rect">
                      <a:avLst/>
                    </a:prstGeom>
                    <a:ln>
                      <a:noFill/>
                    </a:ln>
                    <a:extLst>
                      <a:ext uri="{53640926-AAD7-44D8-BBD7-CCE9431645EC}">
                        <a14:shadowObscured xmlns:a14="http://schemas.microsoft.com/office/drawing/2010/main"/>
                      </a:ext>
                    </a:extLst>
                  </pic:spPr>
                </pic:pic>
              </a:graphicData>
            </a:graphic>
          </wp:inline>
        </w:drawing>
      </w:r>
    </w:p>
    <w:p w14:paraId="67770E58" w14:textId="7AFF415F" w:rsidR="00FC583F" w:rsidRDefault="00FC583F">
      <w:r>
        <w:t>Sabrina upon arrival.</w:t>
      </w:r>
      <w:r w:rsidR="00491B22">
        <w:tab/>
      </w:r>
      <w:r w:rsidR="00491B22">
        <w:tab/>
      </w:r>
      <w:r w:rsidR="00491B22">
        <w:tab/>
        <w:t>Inside Sabrina enclosure.</w:t>
      </w:r>
    </w:p>
    <w:p w14:paraId="02733DA2" w14:textId="77777777" w:rsidR="00491B22" w:rsidRDefault="00491B22"/>
    <w:p w14:paraId="765F13C0" w14:textId="1A9D63CA" w:rsidR="00491B22" w:rsidRDefault="00491B22">
      <w:r>
        <w:rPr>
          <w:noProof/>
          <w14:ligatures w14:val="standardContextual"/>
        </w:rPr>
        <w:drawing>
          <wp:inline distT="0" distB="0" distL="0" distR="0" wp14:anchorId="2309F974" wp14:editId="58F5AE2B">
            <wp:extent cx="3476487" cy="3962365"/>
            <wp:effectExtent l="0" t="0" r="3810" b="635"/>
            <wp:docPr id="139662829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628297" name="Picture 1396628297"/>
                    <pic:cNvPicPr/>
                  </pic:nvPicPr>
                  <pic:blipFill rotWithShape="1">
                    <a:blip r:embed="rId41" cstate="print">
                      <a:extLst>
                        <a:ext uri="{28A0092B-C50C-407E-A947-70E740481C1C}">
                          <a14:useLocalDpi xmlns:a14="http://schemas.microsoft.com/office/drawing/2010/main" val="0"/>
                        </a:ext>
                      </a:extLst>
                    </a:blip>
                    <a:srcRect l="24981" r="16527"/>
                    <a:stretch/>
                  </pic:blipFill>
                  <pic:spPr bwMode="auto">
                    <a:xfrm>
                      <a:off x="0" y="0"/>
                      <a:ext cx="3476518" cy="3962400"/>
                    </a:xfrm>
                    <a:prstGeom prst="rect">
                      <a:avLst/>
                    </a:prstGeom>
                    <a:ln>
                      <a:noFill/>
                    </a:ln>
                    <a:extLst>
                      <a:ext uri="{53640926-AAD7-44D8-BBD7-CCE9431645EC}">
                        <a14:shadowObscured xmlns:a14="http://schemas.microsoft.com/office/drawing/2010/main"/>
                      </a:ext>
                    </a:extLst>
                  </pic:spPr>
                </pic:pic>
              </a:graphicData>
            </a:graphic>
          </wp:inline>
        </w:drawing>
      </w:r>
    </w:p>
    <w:p w14:paraId="068F7AEB" w14:textId="4BF1DA9D" w:rsidR="00491B22" w:rsidRDefault="00491B22">
      <w:r>
        <w:t>Sabrina after.</w:t>
      </w:r>
    </w:p>
    <w:p w14:paraId="32339048" w14:textId="77777777" w:rsidR="00491B22" w:rsidRDefault="00491B22">
      <w:pPr>
        <w:pBdr>
          <w:bottom w:val="single" w:sz="12" w:space="1" w:color="auto"/>
        </w:pBdr>
      </w:pPr>
    </w:p>
    <w:p w14:paraId="212BB092" w14:textId="2421A02A" w:rsidR="00491B22" w:rsidRDefault="00491B22">
      <w:r>
        <w:br w:type="page"/>
      </w:r>
    </w:p>
    <w:p w14:paraId="390A3DE8" w14:textId="01CEA338" w:rsidR="00491B22" w:rsidRDefault="00147EDB">
      <w:pPr>
        <w:rPr>
          <w:u w:val="single"/>
        </w:rPr>
      </w:pPr>
      <w:r>
        <w:rPr>
          <w:b/>
          <w:bCs/>
          <w:u w:val="single"/>
        </w:rPr>
        <w:lastRenderedPageBreak/>
        <w:t>2023-12-08</w:t>
      </w:r>
      <w:r>
        <w:rPr>
          <w:b/>
          <w:bCs/>
        </w:rPr>
        <w:t>: Otter to Alexander Tall Tower! (BAT) AWS</w:t>
      </w:r>
    </w:p>
    <w:p w14:paraId="2A86D7F2" w14:textId="40C2954A" w:rsidR="00147EDB" w:rsidRDefault="00147EDB">
      <w:r>
        <w:t>Purpose: Rigger checkup</w:t>
      </w:r>
    </w:p>
    <w:p w14:paraId="2B87E049" w14:textId="77777777" w:rsidR="00147EDB" w:rsidRDefault="00147EDB"/>
    <w:p w14:paraId="189EBF09" w14:textId="0E770605" w:rsidR="00147EDB" w:rsidRDefault="00147EDB">
      <w:r>
        <w:t xml:space="preserve">Pax: Riggers: Gabriel </w:t>
      </w:r>
      <w:proofErr w:type="spellStart"/>
      <w:r>
        <w:t>Menkhus</w:t>
      </w:r>
      <w:proofErr w:type="spellEnd"/>
      <w:r>
        <w:t xml:space="preserve">, Geoff </w:t>
      </w:r>
      <w:proofErr w:type="spellStart"/>
      <w:r>
        <w:t>Delaune</w:t>
      </w:r>
      <w:proofErr w:type="spellEnd"/>
      <w:r>
        <w:t xml:space="preserve">, Will </w:t>
      </w:r>
      <w:proofErr w:type="spellStart"/>
      <w:r>
        <w:t>Jasinevicius</w:t>
      </w:r>
      <w:proofErr w:type="spellEnd"/>
      <w:r>
        <w:t xml:space="preserve">, Zac Schroeder, Jess Banks; </w:t>
      </w:r>
      <w:proofErr w:type="spellStart"/>
      <w:r>
        <w:t>EarthScope</w:t>
      </w:r>
      <w:proofErr w:type="spellEnd"/>
      <w:r>
        <w:t>: Erika Schreiber</w:t>
      </w:r>
    </w:p>
    <w:p w14:paraId="2358E723" w14:textId="77777777" w:rsidR="00147EDB" w:rsidRDefault="00147EDB"/>
    <w:p w14:paraId="56F19191" w14:textId="300CBB10" w:rsidR="00147EDB" w:rsidRDefault="00147EDB">
      <w:r>
        <w:t>Paraphrased from Gabe about the riggers’ visit:</w:t>
      </w:r>
    </w:p>
    <w:p w14:paraId="15CCE696" w14:textId="500BF1E9" w:rsidR="005E107A" w:rsidRDefault="005E107A" w:rsidP="00147EDB">
      <w:r>
        <w:t xml:space="preserve">The tower itself is looking good. </w:t>
      </w:r>
    </w:p>
    <w:p w14:paraId="2E613EBD" w14:textId="77777777" w:rsidR="005E107A" w:rsidRDefault="005E107A" w:rsidP="00147EDB"/>
    <w:p w14:paraId="5C8F3BF4" w14:textId="70B6C2EF" w:rsidR="00147EDB" w:rsidRPr="00147EDB" w:rsidRDefault="00147EDB" w:rsidP="00147EDB">
      <w:r>
        <w:t>T</w:t>
      </w:r>
      <w:r w:rsidRPr="00147EDB">
        <w:t>he top wind monitor is busted. He thinks this was due to insufficiently securing it last season after they moved up all instrumentation, so it eventually </w:t>
      </w:r>
      <w:proofErr w:type="spellStart"/>
      <w:r w:rsidRPr="00147EDB">
        <w:t>backthreaded</w:t>
      </w:r>
      <w:proofErr w:type="spellEnd"/>
      <w:r w:rsidRPr="00147EDB">
        <w:t> off its mount and came loose. It was found dangling off its mount, with the nose cone/prop on the ground. They unwired and removed the cable from the black wiring box, taped all ends of the wire, and taped the cable to the tower. They didn’t find any problems with the cable/wiring.</w:t>
      </w:r>
    </w:p>
    <w:p w14:paraId="7DFBEB62" w14:textId="77777777" w:rsidR="00147EDB" w:rsidRPr="00147EDB" w:rsidRDefault="00147EDB" w:rsidP="00147EDB">
      <w:r w:rsidRPr="00147EDB">
        <w:t> </w:t>
      </w:r>
    </w:p>
    <w:p w14:paraId="57039AC1" w14:textId="754C56CD" w:rsidR="00147EDB" w:rsidRDefault="00147EDB">
      <w:r>
        <w:t>H</w:t>
      </w:r>
      <w:r w:rsidRPr="00147EDB">
        <w:t>e said the lowest cup anemometer was </w:t>
      </w:r>
      <w:proofErr w:type="gramStart"/>
      <w:r w:rsidRPr="00147EDB">
        <w:t>pretty sticky</w:t>
      </w:r>
      <w:proofErr w:type="gramEnd"/>
      <w:r w:rsidRPr="00147EDB">
        <w:t> and needs a strong wind to start spinning.</w:t>
      </w:r>
    </w:p>
    <w:p w14:paraId="502958B4" w14:textId="77777777" w:rsidR="00147EDB" w:rsidRDefault="00147EDB"/>
    <w:p w14:paraId="7EB25A98" w14:textId="5F94F3D1" w:rsidR="00147EDB" w:rsidRDefault="005E107A">
      <w:r>
        <w:rPr>
          <w:noProof/>
          <w14:ligatures w14:val="standardContextual"/>
        </w:rPr>
        <w:drawing>
          <wp:inline distT="0" distB="0" distL="0" distR="0" wp14:anchorId="7477D83B" wp14:editId="63B0B27F">
            <wp:extent cx="3005751" cy="2254313"/>
            <wp:effectExtent l="0" t="0" r="4445" b="0"/>
            <wp:docPr id="64849614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496142" name="Picture 64849614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62187" cy="2296640"/>
                    </a:xfrm>
                    <a:prstGeom prst="rect">
                      <a:avLst/>
                    </a:prstGeom>
                  </pic:spPr>
                </pic:pic>
              </a:graphicData>
            </a:graphic>
          </wp:inline>
        </w:drawing>
      </w:r>
      <w:r>
        <w:t xml:space="preserve"> </w:t>
      </w:r>
      <w:r w:rsidR="00CA4892">
        <w:t xml:space="preserve">     </w:t>
      </w:r>
      <w:r>
        <w:t xml:space="preserve">   </w:t>
      </w:r>
      <w:r w:rsidR="00CA4892">
        <w:rPr>
          <w:noProof/>
          <w14:ligatures w14:val="standardContextual"/>
        </w:rPr>
        <w:drawing>
          <wp:inline distT="0" distB="0" distL="0" distR="0" wp14:anchorId="1230E002" wp14:editId="6E424A31">
            <wp:extent cx="2528866" cy="2012561"/>
            <wp:effectExtent l="4127" t="0" r="2858" b="2857"/>
            <wp:docPr id="95581939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19398" name="Picture 955819398"/>
                    <pic:cNvPicPr/>
                  </pic:nvPicPr>
                  <pic:blipFill rotWithShape="1">
                    <a:blip r:embed="rId43" cstate="print">
                      <a:extLst>
                        <a:ext uri="{28A0092B-C50C-407E-A947-70E740481C1C}">
                          <a14:useLocalDpi xmlns:a14="http://schemas.microsoft.com/office/drawing/2010/main" val="0"/>
                        </a:ext>
                      </a:extLst>
                    </a:blip>
                    <a:srcRect l="28254" b="23869"/>
                    <a:stretch/>
                  </pic:blipFill>
                  <pic:spPr bwMode="auto">
                    <a:xfrm rot="5400000">
                      <a:off x="0" y="0"/>
                      <a:ext cx="2561117" cy="2038227"/>
                    </a:xfrm>
                    <a:prstGeom prst="rect">
                      <a:avLst/>
                    </a:prstGeom>
                    <a:ln>
                      <a:noFill/>
                    </a:ln>
                    <a:extLst>
                      <a:ext uri="{53640926-AAD7-44D8-BBD7-CCE9431645EC}">
                        <a14:shadowObscured xmlns:a14="http://schemas.microsoft.com/office/drawing/2010/main"/>
                      </a:ext>
                    </a:extLst>
                  </pic:spPr>
                </pic:pic>
              </a:graphicData>
            </a:graphic>
          </wp:inline>
        </w:drawing>
      </w:r>
    </w:p>
    <w:p w14:paraId="3ADE2320" w14:textId="5F6675BB" w:rsidR="005E107A" w:rsidRDefault="005E107A">
      <w:r>
        <w:t>Recovered wind monitor installed at 30 m.</w:t>
      </w:r>
      <w:r w:rsidR="00CA4892">
        <w:t xml:space="preserve">                    30 m wind monitor upon arrival.</w:t>
      </w:r>
    </w:p>
    <w:p w14:paraId="65264D1A" w14:textId="77777777" w:rsidR="00CA4892" w:rsidRDefault="00CA4892"/>
    <w:p w14:paraId="15832B61" w14:textId="30E14D11" w:rsidR="00CA4892" w:rsidRDefault="00CA4892">
      <w:r>
        <w:rPr>
          <w:noProof/>
          <w14:ligatures w14:val="standardContextual"/>
        </w:rPr>
        <w:lastRenderedPageBreak/>
        <w:drawing>
          <wp:inline distT="0" distB="0" distL="0" distR="0" wp14:anchorId="220D0F4A" wp14:editId="3D407E83">
            <wp:extent cx="2718228" cy="3239177"/>
            <wp:effectExtent l="6032" t="0" r="6033" b="6032"/>
            <wp:docPr id="203904473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044731" name="Picture 2039044731"/>
                    <pic:cNvPicPr/>
                  </pic:nvPicPr>
                  <pic:blipFill rotWithShape="1">
                    <a:blip r:embed="rId44" cstate="print">
                      <a:extLst>
                        <a:ext uri="{28A0092B-C50C-407E-A947-70E740481C1C}">
                          <a14:useLocalDpi xmlns:a14="http://schemas.microsoft.com/office/drawing/2010/main" val="0"/>
                        </a:ext>
                      </a:extLst>
                    </a:blip>
                    <a:srcRect l="37062"/>
                    <a:stretch/>
                  </pic:blipFill>
                  <pic:spPr bwMode="auto">
                    <a:xfrm rot="5400000">
                      <a:off x="0" y="0"/>
                      <a:ext cx="2739887" cy="326498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14:ligatures w14:val="standardContextual"/>
        </w:rPr>
        <w:drawing>
          <wp:inline distT="0" distB="0" distL="0" distR="0" wp14:anchorId="4E5642D7" wp14:editId="5AC7C795">
            <wp:extent cx="3218547" cy="2413910"/>
            <wp:effectExtent l="0" t="4128" r="3493" b="3492"/>
            <wp:docPr id="45387008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70084" name="Picture 453870084"/>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3228000" cy="2421000"/>
                    </a:xfrm>
                    <a:prstGeom prst="rect">
                      <a:avLst/>
                    </a:prstGeom>
                  </pic:spPr>
                </pic:pic>
              </a:graphicData>
            </a:graphic>
          </wp:inline>
        </w:drawing>
      </w:r>
    </w:p>
    <w:p w14:paraId="6E2E8B98" w14:textId="53D6A339" w:rsidR="00CA4892" w:rsidRDefault="00CA4892">
      <w:r>
        <w:t>Tall Tower! upon arrival.</w:t>
      </w:r>
      <w:r>
        <w:tab/>
      </w:r>
      <w:r>
        <w:tab/>
      </w:r>
      <w:r>
        <w:tab/>
      </w:r>
      <w:r>
        <w:tab/>
        <w:t xml:space="preserve">      Inside enclosure.</w:t>
      </w:r>
    </w:p>
    <w:p w14:paraId="07202A13" w14:textId="77777777" w:rsidR="00CA4892" w:rsidRDefault="00CA4892"/>
    <w:p w14:paraId="24F00A4D" w14:textId="7DC85E42" w:rsidR="00CA4892" w:rsidRDefault="00CA4892">
      <w:r>
        <w:rPr>
          <w:noProof/>
          <w14:ligatures w14:val="standardContextual"/>
        </w:rPr>
        <w:drawing>
          <wp:inline distT="0" distB="0" distL="0" distR="0" wp14:anchorId="0AD50503" wp14:editId="47719BBE">
            <wp:extent cx="3879309" cy="5277143"/>
            <wp:effectExtent l="0" t="317" r="0" b="0"/>
            <wp:docPr id="69142617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426175" name="Picture 691426175"/>
                    <pic:cNvPicPr/>
                  </pic:nvPicPr>
                  <pic:blipFill rotWithShape="1">
                    <a:blip r:embed="rId46" cstate="print">
                      <a:extLst>
                        <a:ext uri="{28A0092B-C50C-407E-A947-70E740481C1C}">
                          <a14:useLocalDpi xmlns:a14="http://schemas.microsoft.com/office/drawing/2010/main" val="0"/>
                        </a:ext>
                      </a:extLst>
                    </a:blip>
                    <a:srcRect l="25067" r="19800"/>
                    <a:stretch/>
                  </pic:blipFill>
                  <pic:spPr bwMode="auto">
                    <a:xfrm rot="5400000">
                      <a:off x="0" y="0"/>
                      <a:ext cx="3895003" cy="5298492"/>
                    </a:xfrm>
                    <a:prstGeom prst="rect">
                      <a:avLst/>
                    </a:prstGeom>
                    <a:ln>
                      <a:noFill/>
                    </a:ln>
                    <a:extLst>
                      <a:ext uri="{53640926-AAD7-44D8-BBD7-CCE9431645EC}">
                        <a14:shadowObscured xmlns:a14="http://schemas.microsoft.com/office/drawing/2010/main"/>
                      </a:ext>
                    </a:extLst>
                  </pic:spPr>
                </pic:pic>
              </a:graphicData>
            </a:graphic>
          </wp:inline>
        </w:drawing>
      </w:r>
    </w:p>
    <w:p w14:paraId="5B760E4F" w14:textId="732198DA" w:rsidR="00CA4892" w:rsidRDefault="00CA4892">
      <w:r>
        <w:t>Tall Tower! after.</w:t>
      </w:r>
    </w:p>
    <w:p w14:paraId="47A03C20" w14:textId="77777777" w:rsidR="00B36786" w:rsidRDefault="00B36786">
      <w:pPr>
        <w:pBdr>
          <w:bottom w:val="single" w:sz="12" w:space="1" w:color="auto"/>
        </w:pBdr>
      </w:pPr>
    </w:p>
    <w:p w14:paraId="575B60AE" w14:textId="6798D630" w:rsidR="00B36786" w:rsidRDefault="00B36786">
      <w:r>
        <w:br w:type="page"/>
      </w:r>
    </w:p>
    <w:p w14:paraId="6D5DED9D" w14:textId="747C10C4" w:rsidR="00B36786" w:rsidRDefault="00584356">
      <w:pPr>
        <w:rPr>
          <w:b/>
          <w:bCs/>
        </w:rPr>
      </w:pPr>
      <w:r>
        <w:rPr>
          <w:b/>
          <w:bCs/>
          <w:u w:val="single"/>
        </w:rPr>
        <w:lastRenderedPageBreak/>
        <w:t>2023-12-11</w:t>
      </w:r>
      <w:r>
        <w:rPr>
          <w:b/>
          <w:bCs/>
        </w:rPr>
        <w:t xml:space="preserve">: </w:t>
      </w:r>
      <w:proofErr w:type="spellStart"/>
      <w:r>
        <w:rPr>
          <w:b/>
          <w:bCs/>
        </w:rPr>
        <w:t>Mattracks</w:t>
      </w:r>
      <w:proofErr w:type="spellEnd"/>
      <w:r>
        <w:rPr>
          <w:b/>
          <w:bCs/>
        </w:rPr>
        <w:t xml:space="preserve"> to Phoenix (PHX), Willie Field (WFD), and Sarah (SRH)</w:t>
      </w:r>
    </w:p>
    <w:p w14:paraId="369142C7" w14:textId="57C157AF" w:rsidR="00584356" w:rsidRDefault="00584356">
      <w:r>
        <w:t xml:space="preserve">Purpose: </w:t>
      </w:r>
      <w:r w:rsidRPr="00584356">
        <w:t>PHX swap batteries in power system, WFD &amp; SRH remove for future relocation</w:t>
      </w:r>
      <w:r w:rsidR="006123A5">
        <w:t>. Also troubleshoot WFD transmission issues.</w:t>
      </w:r>
    </w:p>
    <w:p w14:paraId="5A8F66E6" w14:textId="77777777" w:rsidR="00584356" w:rsidRDefault="00584356"/>
    <w:p w14:paraId="17B28F46" w14:textId="51C9B66C" w:rsidR="00584356" w:rsidRDefault="00584356">
      <w:r>
        <w:t xml:space="preserve">Pax: Dave, </w:t>
      </w:r>
      <w:proofErr w:type="spellStart"/>
      <w:r>
        <w:t>Wenhua</w:t>
      </w:r>
      <w:proofErr w:type="spellEnd"/>
    </w:p>
    <w:p w14:paraId="33CC11C1" w14:textId="77777777" w:rsidR="00584356" w:rsidRDefault="00584356"/>
    <w:p w14:paraId="2AF89F24" w14:textId="3A1672C0" w:rsidR="00584356" w:rsidRDefault="004909F1">
      <w:r>
        <w:t>0945: Depart McMurdo</w:t>
      </w:r>
    </w:p>
    <w:p w14:paraId="63F8E844" w14:textId="17FF3257" w:rsidR="004909F1" w:rsidRDefault="00D52CAA">
      <w:r>
        <w:t>1040: Arrive PHX</w:t>
      </w:r>
    </w:p>
    <w:p w14:paraId="5588C23A" w14:textId="77777777" w:rsidR="00D52CAA" w:rsidRDefault="00D52CAA"/>
    <w:p w14:paraId="0418D94D" w14:textId="1FF40F7D" w:rsidR="00D52CAA" w:rsidRDefault="00D52CAA">
      <w:r>
        <w:t>Conditions: Sunny and warm</w:t>
      </w:r>
    </w:p>
    <w:p w14:paraId="1B5D9C90" w14:textId="77777777" w:rsidR="00D52CAA" w:rsidRDefault="00D52CAA"/>
    <w:p w14:paraId="0D9A329B" w14:textId="1A01AC76" w:rsidR="00D52CAA" w:rsidRDefault="00D52CAA">
      <w:r>
        <w:t>PHX stopped transmitting in August 2023 (end of winter</w:t>
      </w:r>
      <w:proofErr w:type="gramStart"/>
      <w:r>
        <w:t>)</w:t>
      </w:r>
      <w:proofErr w:type="gramEnd"/>
      <w:r>
        <w:t xml:space="preserve"> so it was suspected that the power system batteries needed to be replaced. We discovered that there were only two 100-Ahr batteries in the power system, which is generally insufficient to power an Iridium-transmitting AWS. We brought three new 100-Ahr batteries, but since there were only two preexisting batteries, we could only wire in two of the three new ones. We left the third new battery in the power system and would return another day with the wires to connect it to the system.</w:t>
      </w:r>
    </w:p>
    <w:p w14:paraId="0D5CD7D3" w14:textId="77777777" w:rsidR="00D52CAA" w:rsidRDefault="00D52CAA"/>
    <w:p w14:paraId="75CE6929" w14:textId="5E886A8F" w:rsidR="00D52CAA" w:rsidRDefault="00D52CAA">
      <w:r>
        <w:t>We dug up the power system to the surface. It was only buried a few feet, but there was a thick layer of ice around it that took a while to chip away. Also, one of the Pelican case latches broke when opening the power system. Doesn’t seem detrimental, but something to note.</w:t>
      </w:r>
    </w:p>
    <w:p w14:paraId="470A8EA7" w14:textId="77777777" w:rsidR="00D52CAA" w:rsidRDefault="00D52CAA"/>
    <w:p w14:paraId="1DC8EDCD" w14:textId="45C74D9A" w:rsidR="00D52CAA" w:rsidRDefault="0061484A">
      <w:r>
        <w:t xml:space="preserve">We swapped the 2 GB </w:t>
      </w:r>
      <w:proofErr w:type="spellStart"/>
      <w:r>
        <w:t>datacard</w:t>
      </w:r>
      <w:proofErr w:type="spellEnd"/>
      <w:r>
        <w:t xml:space="preserve"> with a 256 MB </w:t>
      </w:r>
      <w:proofErr w:type="spellStart"/>
      <w:r>
        <w:t>datacard</w:t>
      </w:r>
      <w:proofErr w:type="spellEnd"/>
      <w:r>
        <w:t xml:space="preserve">. </w:t>
      </w:r>
      <w:r w:rsidR="00D52CAA">
        <w:t>The ADG is not working. We did not replace it.</w:t>
      </w:r>
    </w:p>
    <w:p w14:paraId="733AE4CB" w14:textId="77777777" w:rsidR="00D52CAA" w:rsidRDefault="00D52CAA"/>
    <w:p w14:paraId="794237DA" w14:textId="0025103F" w:rsidR="00D52CAA" w:rsidRDefault="00D52CAA">
      <w:r>
        <w:t>Instrument heights before (after):</w:t>
      </w:r>
    </w:p>
    <w:p w14:paraId="2447F265" w14:textId="478844E2" w:rsidR="00D52CAA" w:rsidRDefault="00D52CAA">
      <w:r>
        <w:t>Enclosure: 32” (67”)</w:t>
      </w:r>
    </w:p>
    <w:p w14:paraId="7F92BE06" w14:textId="75AA0388" w:rsidR="00D52CAA" w:rsidRDefault="00D52CAA">
      <w:r>
        <w:t>Lower temperature: 39” (39”)</w:t>
      </w:r>
    </w:p>
    <w:p w14:paraId="2B62E0D0" w14:textId="0240B310" w:rsidR="00D52CAA" w:rsidRDefault="00D52CAA">
      <w:r>
        <w:t>Boom (with ADG and solar radiation): 54” (54”)</w:t>
      </w:r>
    </w:p>
    <w:p w14:paraId="5F264690" w14:textId="0CBD57D1" w:rsidR="00D52CAA" w:rsidRDefault="00D52CAA">
      <w:r>
        <w:t>Relative humidity: 105” (105”)</w:t>
      </w:r>
    </w:p>
    <w:p w14:paraId="24652D65" w14:textId="588B3B01" w:rsidR="00D52CAA" w:rsidRDefault="00D52CAA">
      <w:r>
        <w:t>Upper temperature: 128” (128”)</w:t>
      </w:r>
    </w:p>
    <w:p w14:paraId="09816C01" w14:textId="3EA5F8B4" w:rsidR="00D52CAA" w:rsidRDefault="00D52CAA">
      <w:r>
        <w:t>Wind: 158” (158”)</w:t>
      </w:r>
    </w:p>
    <w:p w14:paraId="768C9B0C" w14:textId="77777777" w:rsidR="00990A13" w:rsidRDefault="00990A13"/>
    <w:p w14:paraId="70A451FA" w14:textId="5EEF8524" w:rsidR="00663629" w:rsidRDefault="00663629">
      <w:proofErr w:type="spellStart"/>
      <w:r>
        <w:rPr>
          <w:b/>
          <w:bCs/>
        </w:rPr>
        <w:t>EarthScope</w:t>
      </w:r>
      <w:proofErr w:type="spellEnd"/>
      <w:r>
        <w:rPr>
          <w:b/>
          <w:bCs/>
        </w:rPr>
        <w:t xml:space="preserve"> GPS coordinates and elevation:</w:t>
      </w:r>
    </w:p>
    <w:p w14:paraId="42C5FF34" w14:textId="48237BE7" w:rsidR="00663629" w:rsidRDefault="00663629">
      <w:r>
        <w:t>-77.9479 / 166.7445</w:t>
      </w:r>
    </w:p>
    <w:p w14:paraId="21F34FB2" w14:textId="3D9E5084" w:rsidR="00663629" w:rsidRPr="00663629" w:rsidRDefault="00663629">
      <w:r>
        <w:t>Elevation: 9.505 m</w:t>
      </w:r>
    </w:p>
    <w:p w14:paraId="28A5203D" w14:textId="6D62DB8D" w:rsidR="00990A13" w:rsidRDefault="00990A13">
      <w:r>
        <w:rPr>
          <w:noProof/>
          <w14:ligatures w14:val="standardContextual"/>
        </w:rPr>
        <w:lastRenderedPageBreak/>
        <w:drawing>
          <wp:inline distT="0" distB="0" distL="0" distR="0" wp14:anchorId="269A6BDF" wp14:editId="744E590E">
            <wp:extent cx="2879002" cy="2781596"/>
            <wp:effectExtent l="0" t="0" r="4445" b="0"/>
            <wp:docPr id="118604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42" name="Picture 1186042"/>
                    <pic:cNvPicPr/>
                  </pic:nvPicPr>
                  <pic:blipFill rotWithShape="1">
                    <a:blip r:embed="rId47" cstate="print">
                      <a:extLst>
                        <a:ext uri="{28A0092B-C50C-407E-A947-70E740481C1C}">
                          <a14:useLocalDpi xmlns:a14="http://schemas.microsoft.com/office/drawing/2010/main" val="0"/>
                        </a:ext>
                      </a:extLst>
                    </a:blip>
                    <a:srcRect l="11882" r="19116"/>
                    <a:stretch/>
                  </pic:blipFill>
                  <pic:spPr bwMode="auto">
                    <a:xfrm>
                      <a:off x="0" y="0"/>
                      <a:ext cx="2905077" cy="280678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14:ligatures w14:val="standardContextual"/>
        </w:rPr>
        <w:drawing>
          <wp:inline distT="0" distB="0" distL="0" distR="0" wp14:anchorId="048DB0D7" wp14:editId="5B4B56D0">
            <wp:extent cx="3215461" cy="2734406"/>
            <wp:effectExtent l="0" t="952" r="0" b="0"/>
            <wp:docPr id="115607274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072740" name="Picture 1156072740"/>
                    <pic:cNvPicPr/>
                  </pic:nvPicPr>
                  <pic:blipFill rotWithShape="1">
                    <a:blip r:embed="rId48" cstate="print">
                      <a:extLst>
                        <a:ext uri="{28A0092B-C50C-407E-A947-70E740481C1C}">
                          <a14:useLocalDpi xmlns:a14="http://schemas.microsoft.com/office/drawing/2010/main" val="0"/>
                        </a:ext>
                      </a:extLst>
                    </a:blip>
                    <a:srcRect l="2218" r="9588"/>
                    <a:stretch/>
                  </pic:blipFill>
                  <pic:spPr bwMode="auto">
                    <a:xfrm rot="5400000">
                      <a:off x="0" y="0"/>
                      <a:ext cx="3250166" cy="2763919"/>
                    </a:xfrm>
                    <a:prstGeom prst="rect">
                      <a:avLst/>
                    </a:prstGeom>
                    <a:ln>
                      <a:noFill/>
                    </a:ln>
                    <a:extLst>
                      <a:ext uri="{53640926-AAD7-44D8-BBD7-CCE9431645EC}">
                        <a14:shadowObscured xmlns:a14="http://schemas.microsoft.com/office/drawing/2010/main"/>
                      </a:ext>
                    </a:extLst>
                  </pic:spPr>
                </pic:pic>
              </a:graphicData>
            </a:graphic>
          </wp:inline>
        </w:drawing>
      </w:r>
    </w:p>
    <w:p w14:paraId="256DA6F4" w14:textId="431BB41A" w:rsidR="00990A13" w:rsidRDefault="00990A13">
      <w:r>
        <w:t>PHX upon arrival.</w:t>
      </w:r>
      <w:r>
        <w:tab/>
      </w:r>
      <w:r>
        <w:tab/>
      </w:r>
      <w:r>
        <w:tab/>
      </w:r>
      <w:r>
        <w:tab/>
        <w:t xml:space="preserve">          Inside PHX enclosure.</w:t>
      </w:r>
    </w:p>
    <w:p w14:paraId="5D2B7931" w14:textId="77777777" w:rsidR="00990A13" w:rsidRDefault="00990A13"/>
    <w:p w14:paraId="7726F406" w14:textId="296A0349" w:rsidR="00990A13" w:rsidRDefault="00990A13">
      <w:r>
        <w:rPr>
          <w:noProof/>
          <w14:ligatures w14:val="standardContextual"/>
        </w:rPr>
        <w:drawing>
          <wp:inline distT="0" distB="0" distL="0" distR="0" wp14:anchorId="630CDD89" wp14:editId="2ABE22D7">
            <wp:extent cx="5943600" cy="3962400"/>
            <wp:effectExtent l="0" t="0" r="0" b="0"/>
            <wp:docPr id="78221795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217954" name="Picture 78221795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21F0D2F3" w14:textId="200472E4" w:rsidR="00990A13" w:rsidRDefault="00990A13">
      <w:r>
        <w:t>PHX after.</w:t>
      </w:r>
    </w:p>
    <w:p w14:paraId="6AF6DBC8" w14:textId="77777777" w:rsidR="00990A13" w:rsidRDefault="00990A13"/>
    <w:p w14:paraId="76580B80" w14:textId="77777777" w:rsidR="00990A13" w:rsidRDefault="00990A13"/>
    <w:p w14:paraId="2543C295" w14:textId="6880FAF1" w:rsidR="0061484A" w:rsidRDefault="006123A5">
      <w:r>
        <w:lastRenderedPageBreak/>
        <w:t>1435: Depart PHX</w:t>
      </w:r>
    </w:p>
    <w:p w14:paraId="0E2BFE92" w14:textId="7EC918D6" w:rsidR="006123A5" w:rsidRDefault="006123A5">
      <w:r>
        <w:t>1525: Arrive WFD</w:t>
      </w:r>
      <w:r w:rsidR="00537DFC">
        <w:t>/SRH</w:t>
      </w:r>
    </w:p>
    <w:p w14:paraId="02DB84C1" w14:textId="77777777" w:rsidR="006123A5" w:rsidRDefault="006123A5"/>
    <w:p w14:paraId="70940612" w14:textId="2F2D18A1" w:rsidR="006123A5" w:rsidRDefault="00537DFC">
      <w:r>
        <w:t>We couldn’t park right next to WFD and SRH because the fuel line was in the way. Had to park ~300 feet from the sites. WFD datalogger was on, modem was connected, and the three batteries in the power system were reading proper voltages, so it’s unclear why WFD stopped transmitting. After the fact, in the lab, we discovered there is a problem with the Iridium NAL 9602 modem where it won’t transmit any data.</w:t>
      </w:r>
    </w:p>
    <w:p w14:paraId="3142B802" w14:textId="77777777" w:rsidR="00537DFC" w:rsidRDefault="00537DFC"/>
    <w:p w14:paraId="18C51DFD" w14:textId="43E76E87" w:rsidR="00537DFC" w:rsidRDefault="00537DFC">
      <w:r>
        <w:t>WFD instrument heights:</w:t>
      </w:r>
    </w:p>
    <w:p w14:paraId="1DBD35C9" w14:textId="444EF0D2" w:rsidR="00537DFC" w:rsidRDefault="00537DFC">
      <w:r>
        <w:t xml:space="preserve">Enclosure: 25” </w:t>
      </w:r>
    </w:p>
    <w:p w14:paraId="06E104E8" w14:textId="567EE9E4" w:rsidR="00537DFC" w:rsidRDefault="00537DFC">
      <w:r>
        <w:t>Lower temperature: 51”</w:t>
      </w:r>
    </w:p>
    <w:p w14:paraId="69AD8915" w14:textId="4E759CC7" w:rsidR="00537DFC" w:rsidRDefault="00537DFC">
      <w:r>
        <w:t>Upper temperature: 79”</w:t>
      </w:r>
    </w:p>
    <w:p w14:paraId="241085D5" w14:textId="25DFA704" w:rsidR="00537DFC" w:rsidRDefault="00537DFC">
      <w:r>
        <w:t>Wind: 108”</w:t>
      </w:r>
    </w:p>
    <w:p w14:paraId="601D69FF" w14:textId="77777777" w:rsidR="00537DFC" w:rsidRDefault="00537DFC"/>
    <w:p w14:paraId="18855A04" w14:textId="39BDDED9" w:rsidR="00537DFC" w:rsidRDefault="00537DFC">
      <w:r>
        <w:t xml:space="preserve">We removed all WFD and SRH instrumentation and power systems. We tried removing the tower sections but were unable to. The plan is to reinstall both WFD and SRH just off the road </w:t>
      </w:r>
      <w:r w:rsidR="000C4638">
        <w:t>to Willie Field.</w:t>
      </w:r>
      <w:r w:rsidR="00CE3C3A">
        <w:t xml:space="preserve"> </w:t>
      </w:r>
    </w:p>
    <w:p w14:paraId="389F3A5C" w14:textId="77777777" w:rsidR="00CE3C3A" w:rsidRDefault="00CE3C3A"/>
    <w:p w14:paraId="30FA9AF2" w14:textId="65EB79E4" w:rsidR="00CE3C3A" w:rsidRDefault="00CE3C3A">
      <w:r>
        <w:t>1835: Depart WFD</w:t>
      </w:r>
    </w:p>
    <w:p w14:paraId="1B93E096" w14:textId="693D0EAF" w:rsidR="00CE3C3A" w:rsidRDefault="00CE3C3A">
      <w:r>
        <w:t xml:space="preserve">1915: Arrive </w:t>
      </w:r>
      <w:proofErr w:type="spellStart"/>
      <w:r>
        <w:t>Crary</w:t>
      </w:r>
      <w:proofErr w:type="spellEnd"/>
    </w:p>
    <w:p w14:paraId="52B1D623" w14:textId="77777777" w:rsidR="00537DFC" w:rsidRDefault="00537DFC"/>
    <w:p w14:paraId="3196063D" w14:textId="2B3332A8" w:rsidR="00537DFC" w:rsidRDefault="00537DFC">
      <w:r>
        <w:rPr>
          <w:noProof/>
          <w14:ligatures w14:val="standardContextual"/>
        </w:rPr>
        <w:drawing>
          <wp:inline distT="0" distB="0" distL="0" distR="0" wp14:anchorId="23ED53E4" wp14:editId="2C9F5F7D">
            <wp:extent cx="2787949" cy="2090961"/>
            <wp:effectExtent l="0" t="0" r="0" b="5080"/>
            <wp:docPr id="196491647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916473" name="Picture 196491647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38613" cy="2128959"/>
                    </a:xfrm>
                    <a:prstGeom prst="rect">
                      <a:avLst/>
                    </a:prstGeom>
                  </pic:spPr>
                </pic:pic>
              </a:graphicData>
            </a:graphic>
          </wp:inline>
        </w:drawing>
      </w:r>
      <w:r>
        <w:t xml:space="preserve">          </w:t>
      </w:r>
      <w:r>
        <w:rPr>
          <w:noProof/>
          <w14:ligatures w14:val="standardContextual"/>
        </w:rPr>
        <w:drawing>
          <wp:inline distT="0" distB="0" distL="0" distR="0" wp14:anchorId="34826B55" wp14:editId="71B7A0C3">
            <wp:extent cx="2475796" cy="2070735"/>
            <wp:effectExtent l="0" t="953" r="318" b="317"/>
            <wp:docPr id="8614441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444150" name="Picture 861444150"/>
                    <pic:cNvPicPr/>
                  </pic:nvPicPr>
                  <pic:blipFill rotWithShape="1">
                    <a:blip r:embed="rId51" cstate="print">
                      <a:extLst>
                        <a:ext uri="{28A0092B-C50C-407E-A947-70E740481C1C}">
                          <a14:useLocalDpi xmlns:a14="http://schemas.microsoft.com/office/drawing/2010/main" val="0"/>
                        </a:ext>
                      </a:extLst>
                    </a:blip>
                    <a:srcRect l="6802" r="3527"/>
                    <a:stretch/>
                  </pic:blipFill>
                  <pic:spPr bwMode="auto">
                    <a:xfrm rot="5400000">
                      <a:off x="0" y="0"/>
                      <a:ext cx="2530281" cy="2116306"/>
                    </a:xfrm>
                    <a:prstGeom prst="rect">
                      <a:avLst/>
                    </a:prstGeom>
                    <a:ln>
                      <a:noFill/>
                    </a:ln>
                    <a:extLst>
                      <a:ext uri="{53640926-AAD7-44D8-BBD7-CCE9431645EC}">
                        <a14:shadowObscured xmlns:a14="http://schemas.microsoft.com/office/drawing/2010/main"/>
                      </a:ext>
                    </a:extLst>
                  </pic:spPr>
                </pic:pic>
              </a:graphicData>
            </a:graphic>
          </wp:inline>
        </w:drawing>
      </w:r>
    </w:p>
    <w:p w14:paraId="5B7E1100" w14:textId="2BC297BD" w:rsidR="00537DFC" w:rsidRDefault="00537DFC">
      <w:r>
        <w:t>SRH (left) and WFD (right) upon arrival.</w:t>
      </w:r>
      <w:r>
        <w:tab/>
        <w:t xml:space="preserve">            Inside WFD enclosure.</w:t>
      </w:r>
    </w:p>
    <w:p w14:paraId="5AE50646" w14:textId="77777777" w:rsidR="00537DFC" w:rsidRDefault="00537DFC"/>
    <w:p w14:paraId="56FD96C3" w14:textId="35255E41" w:rsidR="00537DFC" w:rsidRDefault="00537DFC">
      <w:r>
        <w:rPr>
          <w:noProof/>
          <w14:ligatures w14:val="standardContextual"/>
        </w:rPr>
        <w:lastRenderedPageBreak/>
        <w:drawing>
          <wp:inline distT="0" distB="0" distL="0" distR="0" wp14:anchorId="4B5C5F89" wp14:editId="556A7FDA">
            <wp:extent cx="3160295" cy="2370221"/>
            <wp:effectExtent l="0" t="0" r="2540" b="5080"/>
            <wp:docPr id="192324149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41490" name="Picture 192324149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70071" cy="2377553"/>
                    </a:xfrm>
                    <a:prstGeom prst="rect">
                      <a:avLst/>
                    </a:prstGeom>
                  </pic:spPr>
                </pic:pic>
              </a:graphicData>
            </a:graphic>
          </wp:inline>
        </w:drawing>
      </w:r>
    </w:p>
    <w:p w14:paraId="3BEAA5CF" w14:textId="25195CAC" w:rsidR="00537DFC" w:rsidRDefault="00537DFC">
      <w:r>
        <w:t>The towers</w:t>
      </w:r>
      <w:r w:rsidR="0055357A">
        <w:t xml:space="preserve"> that we left at the site.</w:t>
      </w:r>
    </w:p>
    <w:p w14:paraId="15C1D863" w14:textId="77777777" w:rsidR="00AB523E" w:rsidRDefault="00AB523E">
      <w:pPr>
        <w:pBdr>
          <w:bottom w:val="single" w:sz="12" w:space="1" w:color="auto"/>
        </w:pBdr>
      </w:pPr>
    </w:p>
    <w:p w14:paraId="1FB4DFDC" w14:textId="027DB0D2" w:rsidR="000C4638" w:rsidRDefault="000C4638">
      <w:r>
        <w:br w:type="page"/>
      </w:r>
    </w:p>
    <w:p w14:paraId="2AF52BCD" w14:textId="4E446A6C" w:rsidR="00AB523E" w:rsidRDefault="00CE3C3A">
      <w:r>
        <w:rPr>
          <w:b/>
          <w:bCs/>
          <w:u w:val="single"/>
        </w:rPr>
        <w:lastRenderedPageBreak/>
        <w:t>2023-12-12</w:t>
      </w:r>
      <w:r>
        <w:rPr>
          <w:b/>
          <w:bCs/>
        </w:rPr>
        <w:t xml:space="preserve">: </w:t>
      </w:r>
      <w:proofErr w:type="spellStart"/>
      <w:r>
        <w:rPr>
          <w:b/>
          <w:bCs/>
        </w:rPr>
        <w:t>Mattracks</w:t>
      </w:r>
      <w:proofErr w:type="spellEnd"/>
      <w:r>
        <w:rPr>
          <w:b/>
          <w:bCs/>
        </w:rPr>
        <w:t xml:space="preserve"> to Phoenix (PHX) AWS</w:t>
      </w:r>
    </w:p>
    <w:p w14:paraId="7F3CF116" w14:textId="68441C4A" w:rsidR="00CE3C3A" w:rsidRDefault="00CE3C3A">
      <w:r>
        <w:t>Purpose: Wire in 3</w:t>
      </w:r>
      <w:r w:rsidRPr="00CE3C3A">
        <w:rPr>
          <w:vertAlign w:val="superscript"/>
        </w:rPr>
        <w:t>rd</w:t>
      </w:r>
      <w:r>
        <w:t xml:space="preserve"> battery in power system</w:t>
      </w:r>
    </w:p>
    <w:p w14:paraId="0FE1FA5C" w14:textId="77777777" w:rsidR="00CE3C3A" w:rsidRDefault="00CE3C3A"/>
    <w:p w14:paraId="3491F21C" w14:textId="000B3B88" w:rsidR="00CE3C3A" w:rsidRDefault="00CE3C3A">
      <w:r>
        <w:t xml:space="preserve">Pax: Dave, </w:t>
      </w:r>
      <w:proofErr w:type="spellStart"/>
      <w:r>
        <w:t>Wenhua</w:t>
      </w:r>
      <w:proofErr w:type="spellEnd"/>
    </w:p>
    <w:p w14:paraId="53F602C8" w14:textId="77777777" w:rsidR="00663629" w:rsidRDefault="00663629"/>
    <w:p w14:paraId="5E2B396E" w14:textId="4D68ED4E" w:rsidR="00663629" w:rsidRDefault="00663629">
      <w:r>
        <w:t>0817: Depart McMurdo</w:t>
      </w:r>
    </w:p>
    <w:p w14:paraId="1146173B" w14:textId="213A6919" w:rsidR="00663629" w:rsidRDefault="00663629">
      <w:r>
        <w:t>0919: Arrive PHX</w:t>
      </w:r>
    </w:p>
    <w:p w14:paraId="7E1693A1" w14:textId="77777777" w:rsidR="00663629" w:rsidRDefault="00663629"/>
    <w:p w14:paraId="4F31BF3D" w14:textId="19EC4926" w:rsidR="00663629" w:rsidRDefault="00663629">
      <w:r>
        <w:t>Wired in the third battery and confirmed transmissions with Lee back home.</w:t>
      </w:r>
    </w:p>
    <w:p w14:paraId="7011B39C" w14:textId="77777777" w:rsidR="00663629" w:rsidRDefault="00663629"/>
    <w:p w14:paraId="70F59D43" w14:textId="7E13EE10" w:rsidR="00663629" w:rsidRDefault="00663629">
      <w:r>
        <w:t>0925: Leave PHX AWS</w:t>
      </w:r>
    </w:p>
    <w:p w14:paraId="7EE05A4D" w14:textId="44B02A4A" w:rsidR="00663629" w:rsidRDefault="00663629">
      <w:r>
        <w:t>0956: Depart PHX airfield</w:t>
      </w:r>
    </w:p>
    <w:p w14:paraId="5249A656" w14:textId="547E8297" w:rsidR="00663629" w:rsidRDefault="00663629">
      <w:r>
        <w:t xml:space="preserve">1057: Arrive </w:t>
      </w:r>
      <w:proofErr w:type="spellStart"/>
      <w:r>
        <w:t>Crary</w:t>
      </w:r>
      <w:proofErr w:type="spellEnd"/>
    </w:p>
    <w:p w14:paraId="79E75AA1" w14:textId="77777777" w:rsidR="00663629" w:rsidRDefault="00663629"/>
    <w:p w14:paraId="248A0154" w14:textId="4AC2CBAA" w:rsidR="00663629" w:rsidRDefault="00663629">
      <w:r>
        <w:rPr>
          <w:noProof/>
          <w14:ligatures w14:val="standardContextual"/>
        </w:rPr>
        <w:drawing>
          <wp:inline distT="0" distB="0" distL="0" distR="0" wp14:anchorId="2E0C11D9" wp14:editId="3D0CAFAA">
            <wp:extent cx="2886642" cy="2164982"/>
            <wp:effectExtent l="0" t="0" r="0" b="0"/>
            <wp:docPr id="125484665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46652" name="Picture 125484665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77895" cy="2233422"/>
                    </a:xfrm>
                    <a:prstGeom prst="rect">
                      <a:avLst/>
                    </a:prstGeom>
                  </pic:spPr>
                </pic:pic>
              </a:graphicData>
            </a:graphic>
          </wp:inline>
        </w:drawing>
      </w:r>
      <w:r>
        <w:t xml:space="preserve">      </w:t>
      </w:r>
      <w:r>
        <w:rPr>
          <w:noProof/>
          <w14:ligatures w14:val="standardContextual"/>
        </w:rPr>
        <w:drawing>
          <wp:inline distT="0" distB="0" distL="0" distR="0" wp14:anchorId="51202C4D" wp14:editId="7D839C36">
            <wp:extent cx="2839453" cy="2129590"/>
            <wp:effectExtent l="0" t="0" r="5715" b="4445"/>
            <wp:docPr id="199852261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522617" name="Picture 199852261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0028" cy="2160021"/>
                    </a:xfrm>
                    <a:prstGeom prst="rect">
                      <a:avLst/>
                    </a:prstGeom>
                  </pic:spPr>
                </pic:pic>
              </a:graphicData>
            </a:graphic>
          </wp:inline>
        </w:drawing>
      </w:r>
    </w:p>
    <w:p w14:paraId="76D4CF06" w14:textId="6CBC1FCA" w:rsidR="00663629" w:rsidRDefault="00663629">
      <w:r>
        <w:t>PHX power system.</w:t>
      </w:r>
      <w:r>
        <w:tab/>
      </w:r>
      <w:r>
        <w:tab/>
      </w:r>
      <w:r>
        <w:tab/>
      </w:r>
      <w:r>
        <w:tab/>
      </w:r>
      <w:r>
        <w:tab/>
        <w:t>PHX after.</w:t>
      </w:r>
    </w:p>
    <w:p w14:paraId="48B52F84" w14:textId="77777777" w:rsidR="00663629" w:rsidRDefault="00663629">
      <w:pPr>
        <w:pBdr>
          <w:bottom w:val="single" w:sz="12" w:space="1" w:color="auto"/>
        </w:pBdr>
      </w:pPr>
    </w:p>
    <w:p w14:paraId="213699AC" w14:textId="46B21926" w:rsidR="00663629" w:rsidRDefault="00663629">
      <w:r>
        <w:br w:type="page"/>
      </w:r>
    </w:p>
    <w:p w14:paraId="350263E5" w14:textId="5E1FAE44" w:rsidR="00B303CB" w:rsidRDefault="00B303CB" w:rsidP="00B303CB">
      <w:r>
        <w:rPr>
          <w:b/>
          <w:bCs/>
          <w:u w:val="single"/>
        </w:rPr>
        <w:lastRenderedPageBreak/>
        <w:t>2023-12-13</w:t>
      </w:r>
      <w:r>
        <w:rPr>
          <w:b/>
          <w:bCs/>
        </w:rPr>
        <w:t xml:space="preserve">: </w:t>
      </w:r>
      <w:proofErr w:type="spellStart"/>
      <w:r>
        <w:rPr>
          <w:b/>
          <w:bCs/>
        </w:rPr>
        <w:t>Kominko</w:t>
      </w:r>
      <w:proofErr w:type="spellEnd"/>
      <w:r>
        <w:rPr>
          <w:b/>
          <w:bCs/>
        </w:rPr>
        <w:t>-Slade (KMS) AWS</w:t>
      </w:r>
    </w:p>
    <w:p w14:paraId="397BB374" w14:textId="4D797E87" w:rsidR="00663629" w:rsidRDefault="00B303CB">
      <w:r>
        <w:t xml:space="preserve">Purpose: </w:t>
      </w:r>
      <w:r w:rsidR="00BE2899">
        <w:t>Paul Summers, TJ Young, and others at WAIS offered to r</w:t>
      </w:r>
      <w:r>
        <w:t>emove instrumentation</w:t>
      </w:r>
      <w:r w:rsidR="00BE2899">
        <w:t xml:space="preserve"> for us (since we </w:t>
      </w:r>
      <w:proofErr w:type="gramStart"/>
      <w:r w:rsidR="00BE2899">
        <w:t>weren’t able to</w:t>
      </w:r>
      <w:proofErr w:type="gramEnd"/>
      <w:r w:rsidR="00BE2899">
        <w:t xml:space="preserve"> go to WAIS) and return to McMurdo. Instrumentation</w:t>
      </w:r>
      <w:r>
        <w:t xml:space="preserve"> to be replaced in future field season</w:t>
      </w:r>
      <w:r w:rsidR="00BE2899">
        <w:t>.</w:t>
      </w:r>
    </w:p>
    <w:p w14:paraId="288629BE" w14:textId="77777777" w:rsidR="00B303CB" w:rsidRDefault="00B303CB"/>
    <w:p w14:paraId="0F56F234" w14:textId="3010C7A0" w:rsidR="00B303CB" w:rsidRDefault="00B303CB">
      <w:r>
        <w:t>From Paul Summers</w:t>
      </w:r>
      <w:r w:rsidR="00BE2899">
        <w:t>,</w:t>
      </w:r>
      <w:r>
        <w:t xml:space="preserve"> (</w:t>
      </w:r>
      <w:r w:rsidR="00BE2899">
        <w:t xml:space="preserve">part of Thwaites project </w:t>
      </w:r>
      <w:r>
        <w:t>TIME</w:t>
      </w:r>
      <w:r w:rsidR="00BE2899">
        <w:t xml:space="preserve"> (</w:t>
      </w:r>
      <w:r w:rsidR="00BE2899" w:rsidRPr="00BE2899">
        <w:t>Thwaites Interdisciplinary Margin Evolution</w:t>
      </w:r>
      <w:r w:rsidR="00BE2899">
        <w:t>)</w:t>
      </w:r>
      <w:r>
        <w:t>):</w:t>
      </w:r>
    </w:p>
    <w:p w14:paraId="089651FB" w14:textId="51BB3B84" w:rsidR="00B303CB" w:rsidRDefault="00B303CB">
      <w:r>
        <w:t>“</w:t>
      </w:r>
      <w:r w:rsidRPr="00B303CB">
        <w:t>We were able to get all the sensors off the tower above and including the wind turbine for generating power. We unfortunately had to cut the cable for the turbine, but everything else was non-destructively removed from the tower.</w:t>
      </w:r>
      <w:r w:rsidR="001E63C9">
        <w:t>”</w:t>
      </w:r>
    </w:p>
    <w:p w14:paraId="3A060736" w14:textId="77777777" w:rsidR="009D565E" w:rsidRDefault="009D565E"/>
    <w:p w14:paraId="79462050" w14:textId="5FFB9620" w:rsidR="009D565E" w:rsidRDefault="009D565E">
      <w:r>
        <w:rPr>
          <w:noProof/>
          <w14:ligatures w14:val="standardContextual"/>
        </w:rPr>
        <w:drawing>
          <wp:inline distT="0" distB="0" distL="0" distR="0" wp14:anchorId="792FBC4C" wp14:editId="19617CF0">
            <wp:extent cx="3430947" cy="3087457"/>
            <wp:effectExtent l="0" t="6032" r="4762" b="4763"/>
            <wp:docPr id="1921485716" name="Picture 54" descr="A metal tower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485716" name="Picture 54" descr="A metal tower in the snow&#10;&#10;Description automatically generated"/>
                    <pic:cNvPicPr/>
                  </pic:nvPicPr>
                  <pic:blipFill rotWithShape="1">
                    <a:blip r:embed="rId55" cstate="print">
                      <a:extLst>
                        <a:ext uri="{28A0092B-C50C-407E-A947-70E740481C1C}">
                          <a14:useLocalDpi xmlns:a14="http://schemas.microsoft.com/office/drawing/2010/main" val="0"/>
                        </a:ext>
                      </a:extLst>
                    </a:blip>
                    <a:srcRect l="26980" t="11092" r="17447" b="13893"/>
                    <a:stretch/>
                  </pic:blipFill>
                  <pic:spPr bwMode="auto">
                    <a:xfrm rot="16200000">
                      <a:off x="0" y="0"/>
                      <a:ext cx="3505423" cy="315447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14:ligatures w14:val="standardContextual"/>
        </w:rPr>
        <w:drawing>
          <wp:inline distT="0" distB="0" distL="0" distR="0" wp14:anchorId="277674CA" wp14:editId="3786B57F">
            <wp:extent cx="3383745" cy="2614528"/>
            <wp:effectExtent l="3492" t="0" r="0" b="0"/>
            <wp:docPr id="770281983" name="Picture 55" descr="A metal tower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281983" name="Picture 55" descr="A metal tower in the snow&#10;&#10;Description automatically generated"/>
                    <pic:cNvPicPr/>
                  </pic:nvPicPr>
                  <pic:blipFill rotWithShape="1">
                    <a:blip r:embed="rId56" cstate="print">
                      <a:extLst>
                        <a:ext uri="{28A0092B-C50C-407E-A947-70E740481C1C}">
                          <a14:useLocalDpi xmlns:a14="http://schemas.microsoft.com/office/drawing/2010/main" val="0"/>
                        </a:ext>
                      </a:extLst>
                    </a:blip>
                    <a:srcRect l="12062" t="12770" r="17349" b="5415"/>
                    <a:stretch/>
                  </pic:blipFill>
                  <pic:spPr bwMode="auto">
                    <a:xfrm rot="16200000">
                      <a:off x="0" y="0"/>
                      <a:ext cx="3392315" cy="2621150"/>
                    </a:xfrm>
                    <a:prstGeom prst="rect">
                      <a:avLst/>
                    </a:prstGeom>
                    <a:ln>
                      <a:noFill/>
                    </a:ln>
                    <a:extLst>
                      <a:ext uri="{53640926-AAD7-44D8-BBD7-CCE9431645EC}">
                        <a14:shadowObscured xmlns:a14="http://schemas.microsoft.com/office/drawing/2010/main"/>
                      </a:ext>
                    </a:extLst>
                  </pic:spPr>
                </pic:pic>
              </a:graphicData>
            </a:graphic>
          </wp:inline>
        </w:drawing>
      </w:r>
    </w:p>
    <w:p w14:paraId="65EABB89" w14:textId="1C9E2034" w:rsidR="00BE2899" w:rsidRDefault="009D565E">
      <w:r>
        <w:rPr>
          <w:noProof/>
          <w14:ligatures w14:val="standardContextual"/>
        </w:rPr>
        <w:lastRenderedPageBreak/>
        <w:drawing>
          <wp:inline distT="0" distB="0" distL="0" distR="0" wp14:anchorId="782B04DD" wp14:editId="0BFB01F4">
            <wp:extent cx="4230858" cy="2820572"/>
            <wp:effectExtent l="0" t="6033" r="5398" b="5397"/>
            <wp:docPr id="1599630514" name="Picture 56" descr="A metal ladder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30514" name="Picture 56" descr="A metal ladder in the snow&#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rot="16200000">
                      <a:off x="0" y="0"/>
                      <a:ext cx="4274827" cy="2849885"/>
                    </a:xfrm>
                    <a:prstGeom prst="rect">
                      <a:avLst/>
                    </a:prstGeom>
                  </pic:spPr>
                </pic:pic>
              </a:graphicData>
            </a:graphic>
          </wp:inline>
        </w:drawing>
      </w:r>
    </w:p>
    <w:p w14:paraId="625D0C25" w14:textId="77777777" w:rsidR="009D565E" w:rsidRDefault="009D565E"/>
    <w:p w14:paraId="10B98A46" w14:textId="77777777" w:rsidR="009D565E" w:rsidRDefault="009D565E">
      <w:pPr>
        <w:pBdr>
          <w:bottom w:val="single" w:sz="12" w:space="1" w:color="auto"/>
        </w:pBdr>
      </w:pPr>
    </w:p>
    <w:p w14:paraId="20C03706" w14:textId="090B9855" w:rsidR="009D565E" w:rsidRDefault="009D565E">
      <w:r>
        <w:br w:type="page"/>
      </w:r>
    </w:p>
    <w:p w14:paraId="3844E9C6" w14:textId="04AD603E" w:rsidR="001E1192" w:rsidRDefault="001E1192" w:rsidP="001E1192">
      <w:pPr>
        <w:rPr>
          <w:bCs/>
        </w:rPr>
      </w:pPr>
      <w:r>
        <w:rPr>
          <w:b/>
          <w:u w:val="single"/>
        </w:rPr>
        <w:lastRenderedPageBreak/>
        <w:t>2023-12-19</w:t>
      </w:r>
      <w:r>
        <w:rPr>
          <w:b/>
        </w:rPr>
        <w:t xml:space="preserve">: Otter to </w:t>
      </w:r>
      <w:proofErr w:type="spellStart"/>
      <w:r>
        <w:rPr>
          <w:b/>
        </w:rPr>
        <w:t>Lettau</w:t>
      </w:r>
      <w:proofErr w:type="spellEnd"/>
      <w:r>
        <w:rPr>
          <w:b/>
        </w:rPr>
        <w:t xml:space="preserve"> (LET) AWS</w:t>
      </w:r>
    </w:p>
    <w:p w14:paraId="1CDF9C5E" w14:textId="49626034" w:rsidR="009D565E" w:rsidRDefault="001E1192">
      <w:r>
        <w:t>Purpose: Raise the station with a 7’ tower section</w:t>
      </w:r>
      <w:r w:rsidR="00BB3F99">
        <w:t>;</w:t>
      </w:r>
      <w:r>
        <w:t xml:space="preserve"> replace power system</w:t>
      </w:r>
      <w:r w:rsidR="005519CC">
        <w:t>, wind monitor</w:t>
      </w:r>
      <w:r w:rsidR="00BB3F99">
        <w:t>, and ADG</w:t>
      </w:r>
    </w:p>
    <w:p w14:paraId="6456C67D" w14:textId="77777777" w:rsidR="00BB3F99" w:rsidRDefault="00BB3F99"/>
    <w:p w14:paraId="686E640D" w14:textId="3F1C9079" w:rsidR="00D56293" w:rsidRDefault="00D56293">
      <w:r>
        <w:t>KBG: Mike</w:t>
      </w:r>
      <w:r w:rsidR="00D0662C">
        <w:t xml:space="preserve"> Knox</w:t>
      </w:r>
      <w:r>
        <w:t>, Matt</w:t>
      </w:r>
      <w:r w:rsidR="00D0662C">
        <w:t xml:space="preserve"> </w:t>
      </w:r>
      <w:proofErr w:type="spellStart"/>
      <w:r w:rsidR="00D0662C">
        <w:t>Mawdsley</w:t>
      </w:r>
      <w:proofErr w:type="spellEnd"/>
    </w:p>
    <w:p w14:paraId="6E56141E" w14:textId="2539B523" w:rsidR="00D56293" w:rsidRDefault="00D56293">
      <w:r>
        <w:t xml:space="preserve">Pax: Dave, </w:t>
      </w:r>
      <w:proofErr w:type="spellStart"/>
      <w:r>
        <w:t>Wenhua</w:t>
      </w:r>
      <w:proofErr w:type="spellEnd"/>
      <w:r>
        <w:t xml:space="preserve">, </w:t>
      </w:r>
      <w:r w:rsidR="00D0662C">
        <w:t xml:space="preserve">James </w:t>
      </w:r>
      <w:proofErr w:type="spellStart"/>
      <w:r w:rsidR="00D0662C">
        <w:t>McKamey</w:t>
      </w:r>
      <w:proofErr w:type="spellEnd"/>
      <w:r w:rsidR="00D0662C">
        <w:t xml:space="preserve"> (</w:t>
      </w:r>
      <w:proofErr w:type="spellStart"/>
      <w:r w:rsidR="00D0662C">
        <w:t>Crary</w:t>
      </w:r>
      <w:proofErr w:type="spellEnd"/>
      <w:r w:rsidR="00D0662C">
        <w:t xml:space="preserve"> IT), </w:t>
      </w:r>
      <w:proofErr w:type="spellStart"/>
      <w:r w:rsidR="00D0662C">
        <w:t>Mahlon</w:t>
      </w:r>
      <w:proofErr w:type="spellEnd"/>
      <w:r w:rsidR="00D0662C">
        <w:t xml:space="preserve"> Cleveland (firefighter), Le Roux Fincham-Putter (</w:t>
      </w:r>
      <w:proofErr w:type="gramStart"/>
      <w:r w:rsidR="00D0662C">
        <w:t>Parsons</w:t>
      </w:r>
      <w:proofErr w:type="gramEnd"/>
      <w:r w:rsidR="00D0662C">
        <w:t xml:space="preserve"> construction)</w:t>
      </w:r>
    </w:p>
    <w:p w14:paraId="22A21963" w14:textId="77777777" w:rsidR="00D0662C" w:rsidRDefault="00D0662C"/>
    <w:p w14:paraId="11514E27" w14:textId="0BCD3E79" w:rsidR="00D0662C" w:rsidRDefault="00D0662C">
      <w:r>
        <w:t>0909: Depart WFD</w:t>
      </w:r>
    </w:p>
    <w:p w14:paraId="14B83010" w14:textId="6168991B" w:rsidR="00D0662C" w:rsidRDefault="00D0662C">
      <w:r>
        <w:t>1109: Arrive S+200 fuel cache</w:t>
      </w:r>
    </w:p>
    <w:p w14:paraId="4F41CE1F" w14:textId="6F042A06" w:rsidR="00D0662C" w:rsidRDefault="00D0662C">
      <w:r>
        <w:t>1143: Depart S+200 fuel cache</w:t>
      </w:r>
    </w:p>
    <w:p w14:paraId="109BFFE9" w14:textId="05DBE371" w:rsidR="00D0662C" w:rsidRDefault="00D0662C">
      <w:r>
        <w:t>1229: Arrive LET</w:t>
      </w:r>
    </w:p>
    <w:p w14:paraId="25D17CE0" w14:textId="77777777" w:rsidR="00D0662C" w:rsidRDefault="00D0662C"/>
    <w:p w14:paraId="738F9918" w14:textId="0E3680AE" w:rsidR="005565CB" w:rsidRDefault="005565CB">
      <w:r>
        <w:t xml:space="preserve">CR1000 program running: </w:t>
      </w:r>
      <w:proofErr w:type="gramStart"/>
      <w:r>
        <w:t>Lettau.CR1</w:t>
      </w:r>
      <w:proofErr w:type="gramEnd"/>
    </w:p>
    <w:p w14:paraId="20F9A7F2" w14:textId="77777777" w:rsidR="005565CB" w:rsidRDefault="005565CB"/>
    <w:p w14:paraId="3D1BEB1B" w14:textId="64C50F05" w:rsidR="005565CB" w:rsidRDefault="005565CB">
      <w:proofErr w:type="spellStart"/>
      <w:r>
        <w:rPr>
          <w:b/>
          <w:bCs/>
        </w:rPr>
        <w:t>EarthScope</w:t>
      </w:r>
      <w:proofErr w:type="spellEnd"/>
      <w:r>
        <w:rPr>
          <w:b/>
          <w:bCs/>
        </w:rPr>
        <w:t xml:space="preserve"> GPS coordinates</w:t>
      </w:r>
      <w:r w:rsidR="008C68DB">
        <w:rPr>
          <w:b/>
          <w:bCs/>
        </w:rPr>
        <w:t xml:space="preserve"> and elevation:</w:t>
      </w:r>
    </w:p>
    <w:p w14:paraId="416CE5A0" w14:textId="0C26C02F" w:rsidR="008C68DB" w:rsidRDefault="008C68DB">
      <w:r>
        <w:t>-82.4420 / -174.6800</w:t>
      </w:r>
    </w:p>
    <w:p w14:paraId="45C5B7DC" w14:textId="3CDFC4F3" w:rsidR="008C68DB" w:rsidRPr="008C68DB" w:rsidRDefault="008C68DB">
      <w:proofErr w:type="spellStart"/>
      <w:r>
        <w:t>Elev</w:t>
      </w:r>
      <w:proofErr w:type="spellEnd"/>
      <w:r>
        <w:t>: 39.377 m</w:t>
      </w:r>
    </w:p>
    <w:p w14:paraId="4D05ADB5" w14:textId="77777777" w:rsidR="005565CB" w:rsidRDefault="005565CB"/>
    <w:p w14:paraId="3A3F68A8" w14:textId="4C5B0B30" w:rsidR="00D0662C" w:rsidRDefault="00D0662C">
      <w:r>
        <w:t>Instrument heights before (after):</w:t>
      </w:r>
    </w:p>
    <w:p w14:paraId="4AC175C9" w14:textId="311199AF" w:rsidR="00D0662C" w:rsidRDefault="00D0662C">
      <w:r>
        <w:t>Lower temperature: 9 (61”)</w:t>
      </w:r>
    </w:p>
    <w:p w14:paraId="7C99054F" w14:textId="0BE749D3" w:rsidR="00D0662C" w:rsidRDefault="00D0662C">
      <w:r>
        <w:t>Enclosure: buried (99”)</w:t>
      </w:r>
    </w:p>
    <w:p w14:paraId="1A86A9FF" w14:textId="0C678126" w:rsidR="00D0662C" w:rsidRDefault="00D0662C" w:rsidP="00D0662C">
      <w:r>
        <w:t>Boom (with ADG and pyranometer): 27” (77”)</w:t>
      </w:r>
    </w:p>
    <w:p w14:paraId="4B76DEE5" w14:textId="2A51C26C" w:rsidR="00D0662C" w:rsidRDefault="00D0662C" w:rsidP="00D0662C">
      <w:r>
        <w:t>Relative humidity: 0” (134”)</w:t>
      </w:r>
    </w:p>
    <w:p w14:paraId="4FE40262" w14:textId="3FD7767A" w:rsidR="00D0662C" w:rsidRDefault="00D0662C" w:rsidP="00D0662C">
      <w:r>
        <w:t>Upper temperature: 83” (174”)</w:t>
      </w:r>
    </w:p>
    <w:p w14:paraId="4E156386" w14:textId="55A029FF" w:rsidR="00D0662C" w:rsidRDefault="00D0662C" w:rsidP="00D0662C">
      <w:r>
        <w:t>Wind: fell off (204”)</w:t>
      </w:r>
    </w:p>
    <w:p w14:paraId="25030437" w14:textId="77777777" w:rsidR="00D0662C" w:rsidRDefault="00D0662C" w:rsidP="00D0662C"/>
    <w:p w14:paraId="30F88B31" w14:textId="56942277" w:rsidR="00435BCC" w:rsidRDefault="00435BCC" w:rsidP="00D0662C">
      <w:r>
        <w:t>The pilots warned us that they noticed crevassing in the area and cautioned us not to walk outside the circled area that they taxied around the site. We should be sure to monitor surface conditions prior to future field visits.</w:t>
      </w:r>
    </w:p>
    <w:p w14:paraId="17BBF2CC" w14:textId="77777777" w:rsidR="00435BCC" w:rsidRDefault="00435BCC" w:rsidP="00D0662C"/>
    <w:p w14:paraId="546A38D0" w14:textId="4A00B210" w:rsidR="00D0662C" w:rsidRDefault="00D0662C" w:rsidP="00D0662C">
      <w:r>
        <w:t>Upon arrival, it was discovered the wind monitor had fallen off its mount and was broken and on the surface. We raised the station with a 7’ tower section, which was extremely difficult to install as the legs of the new and existing tower sections didn’t line up properly. With warping, wiggling, and Vaseline, the new tower section finally fit.</w:t>
      </w:r>
    </w:p>
    <w:p w14:paraId="5F3E8DA8" w14:textId="77777777" w:rsidR="00D0662C" w:rsidRDefault="00D0662C" w:rsidP="00D0662C"/>
    <w:p w14:paraId="483A471D" w14:textId="6AF50F37" w:rsidR="00D0662C" w:rsidRDefault="00D0662C" w:rsidP="00D0662C">
      <w:r>
        <w:t xml:space="preserve">Due to ground time limitations and how buried the AWS was, the old power system was unrecoverable, so a new one </w:t>
      </w:r>
      <w:r w:rsidR="006D4857">
        <w:t xml:space="preserve">with 2 100-Ahr batteries </w:t>
      </w:r>
      <w:r>
        <w:t xml:space="preserve">(along with a new solar panel) was installed. </w:t>
      </w:r>
      <w:r w:rsidR="00E55857">
        <w:t xml:space="preserve">A new wind monitor was installed (the one that was </w:t>
      </w:r>
      <w:r w:rsidR="00A02A84">
        <w:t xml:space="preserve">previously </w:t>
      </w:r>
      <w:r w:rsidR="00E55857">
        <w:t>installed at Willie Field), and a new ADG sensor was installed since the existing one wasn’t outputting data.</w:t>
      </w:r>
      <w:r w:rsidR="007C14BE">
        <w:t xml:space="preserve"> We swapped the </w:t>
      </w:r>
      <w:proofErr w:type="spellStart"/>
      <w:r w:rsidR="007C14BE">
        <w:t>datacard</w:t>
      </w:r>
      <w:proofErr w:type="spellEnd"/>
      <w:r w:rsidR="007C14BE">
        <w:t xml:space="preserve"> with a 2 GB </w:t>
      </w:r>
      <w:proofErr w:type="spellStart"/>
      <w:r w:rsidR="007C14BE">
        <w:t>datacard</w:t>
      </w:r>
      <w:proofErr w:type="spellEnd"/>
      <w:r w:rsidR="007C14BE">
        <w:t>.</w:t>
      </w:r>
    </w:p>
    <w:p w14:paraId="5424B39F" w14:textId="77777777" w:rsidR="00D0662C" w:rsidRDefault="00D0662C" w:rsidP="00D0662C"/>
    <w:p w14:paraId="6511DD94" w14:textId="42C8438E" w:rsidR="00646CE1" w:rsidRDefault="00646CE1" w:rsidP="00D0662C">
      <w:r>
        <w:t>1613: Depart LET</w:t>
      </w:r>
    </w:p>
    <w:p w14:paraId="4EF709EE" w14:textId="57F5A701" w:rsidR="00646CE1" w:rsidRDefault="00646CE1" w:rsidP="00D0662C">
      <w:r>
        <w:t>1833: Arrive WFD</w:t>
      </w:r>
    </w:p>
    <w:p w14:paraId="1E617207" w14:textId="79BD2E84" w:rsidR="00D0662C" w:rsidRDefault="00D0662C" w:rsidP="00D0662C">
      <w:r>
        <w:rPr>
          <w:noProof/>
          <w14:ligatures w14:val="standardContextual"/>
        </w:rPr>
        <w:lastRenderedPageBreak/>
        <w:drawing>
          <wp:inline distT="0" distB="0" distL="0" distR="0" wp14:anchorId="02720140" wp14:editId="74CB772A">
            <wp:extent cx="3024941" cy="2598821"/>
            <wp:effectExtent l="0" t="0" r="0" b="5080"/>
            <wp:docPr id="585071217" name="Picture 59" descr="A metal tower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071217" name="Picture 59" descr="A metal tower in the snow&#10;&#10;Description automatically generated"/>
                    <pic:cNvPicPr/>
                  </pic:nvPicPr>
                  <pic:blipFill rotWithShape="1">
                    <a:blip r:embed="rId58" cstate="print">
                      <a:extLst>
                        <a:ext uri="{28A0092B-C50C-407E-A947-70E740481C1C}">
                          <a14:useLocalDpi xmlns:a14="http://schemas.microsoft.com/office/drawing/2010/main" val="0"/>
                        </a:ext>
                      </a:extLst>
                    </a:blip>
                    <a:srcRect l="10662" r="11741"/>
                    <a:stretch/>
                  </pic:blipFill>
                  <pic:spPr bwMode="auto">
                    <a:xfrm>
                      <a:off x="0" y="0"/>
                      <a:ext cx="3074819" cy="2641673"/>
                    </a:xfrm>
                    <a:prstGeom prst="rect">
                      <a:avLst/>
                    </a:prstGeom>
                    <a:ln>
                      <a:noFill/>
                    </a:ln>
                    <a:extLst>
                      <a:ext uri="{53640926-AAD7-44D8-BBD7-CCE9431645EC}">
                        <a14:shadowObscured xmlns:a14="http://schemas.microsoft.com/office/drawing/2010/main"/>
                      </a:ext>
                    </a:extLst>
                  </pic:spPr>
                </pic:pic>
              </a:graphicData>
            </a:graphic>
          </wp:inline>
        </w:drawing>
      </w:r>
      <w:r w:rsidR="007132AB">
        <w:t xml:space="preserve"> </w:t>
      </w:r>
      <w:r w:rsidR="007132AB">
        <w:rPr>
          <w:noProof/>
          <w14:ligatures w14:val="standardContextual"/>
        </w:rPr>
        <w:drawing>
          <wp:inline distT="0" distB="0" distL="0" distR="0" wp14:anchorId="69AE68E0" wp14:editId="1E31BA79">
            <wp:extent cx="2679032" cy="2630341"/>
            <wp:effectExtent l="0" t="0" r="1270" b="0"/>
            <wp:docPr id="942517920" name="Picture 63" descr="A white box with wires and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517920" name="Picture 63" descr="A white box with wires and wires&#10;&#10;Description automatically generated"/>
                    <pic:cNvPicPr/>
                  </pic:nvPicPr>
                  <pic:blipFill rotWithShape="1">
                    <a:blip r:embed="rId59" cstate="print">
                      <a:extLst>
                        <a:ext uri="{28A0092B-C50C-407E-A947-70E740481C1C}">
                          <a14:useLocalDpi xmlns:a14="http://schemas.microsoft.com/office/drawing/2010/main" val="0"/>
                        </a:ext>
                      </a:extLst>
                    </a:blip>
                    <a:srcRect l="12686" r="10925"/>
                    <a:stretch/>
                  </pic:blipFill>
                  <pic:spPr bwMode="auto">
                    <a:xfrm>
                      <a:off x="0" y="0"/>
                      <a:ext cx="2707318" cy="2658113"/>
                    </a:xfrm>
                    <a:prstGeom prst="rect">
                      <a:avLst/>
                    </a:prstGeom>
                    <a:ln>
                      <a:noFill/>
                    </a:ln>
                    <a:extLst>
                      <a:ext uri="{53640926-AAD7-44D8-BBD7-CCE9431645EC}">
                        <a14:shadowObscured xmlns:a14="http://schemas.microsoft.com/office/drawing/2010/main"/>
                      </a:ext>
                    </a:extLst>
                  </pic:spPr>
                </pic:pic>
              </a:graphicData>
            </a:graphic>
          </wp:inline>
        </w:drawing>
      </w:r>
    </w:p>
    <w:p w14:paraId="7B876BA6" w14:textId="49FA30DF" w:rsidR="00D0662C" w:rsidRDefault="00D0662C" w:rsidP="00D0662C">
      <w:proofErr w:type="spellStart"/>
      <w:r>
        <w:t>Lettau</w:t>
      </w:r>
      <w:proofErr w:type="spellEnd"/>
      <w:r>
        <w:t xml:space="preserve"> upon arrival.</w:t>
      </w:r>
      <w:r w:rsidR="007132AB">
        <w:tab/>
      </w:r>
      <w:r w:rsidR="007132AB">
        <w:tab/>
      </w:r>
      <w:r w:rsidR="007132AB">
        <w:tab/>
      </w:r>
      <w:r w:rsidR="007132AB">
        <w:tab/>
        <w:t xml:space="preserve">          Inside </w:t>
      </w:r>
      <w:proofErr w:type="spellStart"/>
      <w:r w:rsidR="007132AB">
        <w:t>Lettau</w:t>
      </w:r>
      <w:proofErr w:type="spellEnd"/>
      <w:r w:rsidR="007132AB">
        <w:t xml:space="preserve"> enclosure.</w:t>
      </w:r>
    </w:p>
    <w:p w14:paraId="0F71AFC0" w14:textId="77777777" w:rsidR="00D0662C" w:rsidRDefault="00D0662C" w:rsidP="00D0662C"/>
    <w:p w14:paraId="4177D465" w14:textId="0272C738" w:rsidR="00D0662C" w:rsidRDefault="00D0662C" w:rsidP="00D0662C">
      <w:r>
        <w:rPr>
          <w:noProof/>
          <w14:ligatures w14:val="standardContextual"/>
        </w:rPr>
        <w:drawing>
          <wp:inline distT="0" distB="0" distL="0" distR="0" wp14:anchorId="08516645" wp14:editId="4F9443A7">
            <wp:extent cx="4016454" cy="3424989"/>
            <wp:effectExtent l="0" t="0" r="0" b="4445"/>
            <wp:docPr id="905522697" name="Picture 60" descr="A plane o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522697" name="Picture 60" descr="A plane on the snow&#10;&#10;Description automatically generated"/>
                    <pic:cNvPicPr/>
                  </pic:nvPicPr>
                  <pic:blipFill rotWithShape="1">
                    <a:blip r:embed="rId60" cstate="print">
                      <a:extLst>
                        <a:ext uri="{28A0092B-C50C-407E-A947-70E740481C1C}">
                          <a14:useLocalDpi xmlns:a14="http://schemas.microsoft.com/office/drawing/2010/main" val="0"/>
                        </a:ext>
                      </a:extLst>
                    </a:blip>
                    <a:srcRect l="17068" r="4753"/>
                    <a:stretch/>
                  </pic:blipFill>
                  <pic:spPr bwMode="auto">
                    <a:xfrm>
                      <a:off x="0" y="0"/>
                      <a:ext cx="4028329" cy="3435115"/>
                    </a:xfrm>
                    <a:prstGeom prst="rect">
                      <a:avLst/>
                    </a:prstGeom>
                    <a:ln>
                      <a:noFill/>
                    </a:ln>
                    <a:extLst>
                      <a:ext uri="{53640926-AAD7-44D8-BBD7-CCE9431645EC}">
                        <a14:shadowObscured xmlns:a14="http://schemas.microsoft.com/office/drawing/2010/main"/>
                      </a:ext>
                    </a:extLst>
                  </pic:spPr>
                </pic:pic>
              </a:graphicData>
            </a:graphic>
          </wp:inline>
        </w:drawing>
      </w:r>
    </w:p>
    <w:p w14:paraId="4F22EBA1" w14:textId="156360C2" w:rsidR="00D0662C" w:rsidRDefault="00D0662C" w:rsidP="00D0662C">
      <w:proofErr w:type="spellStart"/>
      <w:r>
        <w:t>Lettau</w:t>
      </w:r>
      <w:proofErr w:type="spellEnd"/>
      <w:r>
        <w:t xml:space="preserve"> after.</w:t>
      </w:r>
    </w:p>
    <w:p w14:paraId="75E6FA49" w14:textId="77777777" w:rsidR="00D0662C" w:rsidRDefault="00D0662C" w:rsidP="00D0662C">
      <w:pPr>
        <w:pBdr>
          <w:bottom w:val="single" w:sz="12" w:space="1" w:color="auto"/>
        </w:pBdr>
      </w:pPr>
    </w:p>
    <w:p w14:paraId="20B5486A" w14:textId="65A7D6B5" w:rsidR="00EC0D53" w:rsidRDefault="00EC0D53">
      <w:r>
        <w:br w:type="page"/>
      </w:r>
    </w:p>
    <w:p w14:paraId="72E4D38A" w14:textId="50CB2019" w:rsidR="00EC0D53" w:rsidRDefault="00A71A32" w:rsidP="00D0662C">
      <w:r>
        <w:rPr>
          <w:b/>
          <w:bCs/>
          <w:u w:val="single"/>
        </w:rPr>
        <w:lastRenderedPageBreak/>
        <w:t>2024-01-04</w:t>
      </w:r>
      <w:r>
        <w:rPr>
          <w:b/>
          <w:bCs/>
        </w:rPr>
        <w:t>: Otter to Emma (EMA) AWS</w:t>
      </w:r>
    </w:p>
    <w:p w14:paraId="2C28AFD0" w14:textId="54DA6AA4" w:rsidR="00A71A32" w:rsidRDefault="00A71A32" w:rsidP="00D0662C">
      <w:r>
        <w:t>Purpose: Remove station</w:t>
      </w:r>
    </w:p>
    <w:p w14:paraId="7CF8BE26" w14:textId="77777777" w:rsidR="00A71A32" w:rsidRDefault="00A71A32" w:rsidP="00D0662C"/>
    <w:p w14:paraId="3E04C8D2" w14:textId="6C589FC5" w:rsidR="00A71A32" w:rsidRDefault="00A71A32" w:rsidP="00D0662C">
      <w:r>
        <w:t>KBG: Mike, Matt</w:t>
      </w:r>
    </w:p>
    <w:p w14:paraId="674A36A5" w14:textId="3980984B" w:rsidR="00A71A32" w:rsidRDefault="00A71A32" w:rsidP="00D0662C">
      <w:r>
        <w:t xml:space="preserve">Pax: Dave, </w:t>
      </w:r>
      <w:proofErr w:type="spellStart"/>
      <w:r>
        <w:t>Wenhua</w:t>
      </w:r>
      <w:proofErr w:type="spellEnd"/>
      <w:r>
        <w:t xml:space="preserve">, </w:t>
      </w:r>
      <w:r w:rsidR="008A7326">
        <w:t xml:space="preserve">Amanda </w:t>
      </w:r>
      <w:proofErr w:type="spellStart"/>
      <w:r w:rsidR="008A7326">
        <w:t>Bozzi</w:t>
      </w:r>
      <w:proofErr w:type="spellEnd"/>
      <w:r w:rsidR="008A7326">
        <w:t xml:space="preserve"> (Galley supervisor), Dillon </w:t>
      </w:r>
      <w:proofErr w:type="spellStart"/>
      <w:r w:rsidR="008A7326">
        <w:t>Hoxit</w:t>
      </w:r>
      <w:proofErr w:type="spellEnd"/>
      <w:r w:rsidR="008A7326">
        <w:t xml:space="preserve"> (light vehicle mechanic)</w:t>
      </w:r>
    </w:p>
    <w:p w14:paraId="5E6411A0" w14:textId="77777777" w:rsidR="0020206D" w:rsidRDefault="0020206D" w:rsidP="00D0662C"/>
    <w:p w14:paraId="1FD11E0E" w14:textId="2F9DDDE5" w:rsidR="0020206D" w:rsidRDefault="0020206D" w:rsidP="00D0662C">
      <w:r>
        <w:t>0851: Depart WFD</w:t>
      </w:r>
    </w:p>
    <w:p w14:paraId="4938FBEC" w14:textId="023AD9F8" w:rsidR="0020206D" w:rsidRDefault="0020206D" w:rsidP="00D0662C">
      <w:r>
        <w:t>1100: Arrive S+200 fuel cache</w:t>
      </w:r>
    </w:p>
    <w:p w14:paraId="7D717175" w14:textId="46FF29E9" w:rsidR="0020206D" w:rsidRDefault="0020206D" w:rsidP="00D0662C">
      <w:r>
        <w:t>1139: Depart S+200 fuel cache</w:t>
      </w:r>
    </w:p>
    <w:p w14:paraId="479E3DB2" w14:textId="58CE2F09" w:rsidR="0020206D" w:rsidRDefault="0020206D" w:rsidP="00D0662C">
      <w:r>
        <w:t>1251: Arrive EMA</w:t>
      </w:r>
    </w:p>
    <w:p w14:paraId="1235A5BF" w14:textId="77777777" w:rsidR="0020206D" w:rsidRDefault="0020206D" w:rsidP="00D0662C"/>
    <w:p w14:paraId="1F5D2F2A" w14:textId="49E51823" w:rsidR="0020206D" w:rsidRDefault="009C295C" w:rsidP="00D0662C">
      <w:r>
        <w:t xml:space="preserve">CR1000 program running: </w:t>
      </w:r>
      <w:proofErr w:type="gramStart"/>
      <w:r>
        <w:t>14633.CR1</w:t>
      </w:r>
      <w:proofErr w:type="gramEnd"/>
    </w:p>
    <w:p w14:paraId="315DD7EE" w14:textId="77777777" w:rsidR="009C295C" w:rsidRDefault="009C295C" w:rsidP="00D0662C"/>
    <w:p w14:paraId="2063398C" w14:textId="10676FCB" w:rsidR="009C295C" w:rsidRDefault="009C295C" w:rsidP="00D0662C">
      <w:proofErr w:type="spellStart"/>
      <w:r>
        <w:rPr>
          <w:b/>
          <w:bCs/>
        </w:rPr>
        <w:t>EarthScope</w:t>
      </w:r>
      <w:proofErr w:type="spellEnd"/>
      <w:r>
        <w:rPr>
          <w:b/>
          <w:bCs/>
        </w:rPr>
        <w:t xml:space="preserve"> GPS coordinates and elevation:</w:t>
      </w:r>
    </w:p>
    <w:p w14:paraId="71B90CE6" w14:textId="3C73D5EB" w:rsidR="009C295C" w:rsidRDefault="009C295C" w:rsidP="00D0662C">
      <w:r>
        <w:t>-83.9835 / -175.2097</w:t>
      </w:r>
    </w:p>
    <w:p w14:paraId="04F96B25" w14:textId="42EB9211" w:rsidR="009C295C" w:rsidRDefault="009C295C" w:rsidP="00D0662C">
      <w:r>
        <w:t>Elevation: 78.248 m</w:t>
      </w:r>
    </w:p>
    <w:p w14:paraId="1BBA2470" w14:textId="77777777" w:rsidR="009C295C" w:rsidRDefault="009C295C" w:rsidP="00D0662C"/>
    <w:p w14:paraId="6712FD14" w14:textId="1EEA5384" w:rsidR="009C295C" w:rsidRDefault="009C295C" w:rsidP="00D0662C">
      <w:r>
        <w:t>Instrument heights:</w:t>
      </w:r>
    </w:p>
    <w:p w14:paraId="7F28512F" w14:textId="55FB34E2" w:rsidR="009C295C" w:rsidRDefault="009C295C" w:rsidP="00D0662C">
      <w:r>
        <w:t>Lower temperature: 5”</w:t>
      </w:r>
    </w:p>
    <w:p w14:paraId="2E8E773E" w14:textId="18C02736" w:rsidR="009C295C" w:rsidRDefault="009C295C" w:rsidP="00D0662C">
      <w:r>
        <w:t xml:space="preserve">Enclosure: 20” </w:t>
      </w:r>
    </w:p>
    <w:p w14:paraId="6C9D9D10" w14:textId="3643083D" w:rsidR="009C295C" w:rsidRDefault="009C295C" w:rsidP="00D0662C">
      <w:r>
        <w:t>Boom (with ADG and pyranometer): 52”</w:t>
      </w:r>
    </w:p>
    <w:p w14:paraId="201F7698" w14:textId="3CC0FF3E" w:rsidR="009C295C" w:rsidRDefault="009C295C" w:rsidP="00D0662C">
      <w:r>
        <w:t>Relative humidity: 55”</w:t>
      </w:r>
    </w:p>
    <w:p w14:paraId="2D967D75" w14:textId="47C6F222" w:rsidR="009C295C" w:rsidRDefault="009C295C" w:rsidP="00D0662C">
      <w:r>
        <w:t>Upper temperature: 115”</w:t>
      </w:r>
    </w:p>
    <w:p w14:paraId="66711DCE" w14:textId="3ACD46F9" w:rsidR="009C295C" w:rsidRDefault="009C295C" w:rsidP="00D0662C">
      <w:r>
        <w:t>Wind: 145”</w:t>
      </w:r>
    </w:p>
    <w:p w14:paraId="60D1D6E1" w14:textId="77777777" w:rsidR="009C295C" w:rsidRDefault="009C295C" w:rsidP="00D0662C"/>
    <w:p w14:paraId="03717778" w14:textId="442D281B" w:rsidR="009C295C" w:rsidRDefault="00646CE1" w:rsidP="00D0662C">
      <w:r>
        <w:t>We removed all instrumentation, both power system cases, the top two tower sections, and all three guy chains</w:t>
      </w:r>
      <w:r w:rsidR="00EC173B">
        <w:t xml:space="preserve"> (t</w:t>
      </w:r>
      <w:r w:rsidR="00C11E6A">
        <w:t xml:space="preserve">he ropes and </w:t>
      </w:r>
      <w:proofErr w:type="spellStart"/>
      <w:r w:rsidR="00C11E6A">
        <w:t>deadmen</w:t>
      </w:r>
      <w:proofErr w:type="spellEnd"/>
      <w:r w:rsidR="00C11E6A">
        <w:t>/anchors were unrecoverable</w:t>
      </w:r>
      <w:r w:rsidR="00EC173B">
        <w:t>)</w:t>
      </w:r>
      <w:r w:rsidR="00C11E6A">
        <w:t>.</w:t>
      </w:r>
    </w:p>
    <w:p w14:paraId="7F89F303" w14:textId="77777777" w:rsidR="006B1BC7" w:rsidRDefault="006B1BC7" w:rsidP="00D0662C"/>
    <w:p w14:paraId="35005539" w14:textId="6CB7C944" w:rsidR="006B1BC7" w:rsidRDefault="006B1BC7" w:rsidP="00D0662C">
      <w:r>
        <w:t>1518: Depart EMA</w:t>
      </w:r>
    </w:p>
    <w:p w14:paraId="6559E371" w14:textId="1BF9E57D" w:rsidR="006B1BC7" w:rsidRDefault="006B1BC7" w:rsidP="00D0662C">
      <w:r>
        <w:t>1747: Arrive WFD</w:t>
      </w:r>
    </w:p>
    <w:p w14:paraId="73F3ADF0" w14:textId="77777777" w:rsidR="006B1BC7" w:rsidRDefault="006B1BC7" w:rsidP="00D0662C"/>
    <w:p w14:paraId="453C56D5" w14:textId="14DE905D" w:rsidR="006B1BC7" w:rsidRDefault="004F0F89" w:rsidP="00D0662C">
      <w:r>
        <w:rPr>
          <w:noProof/>
          <w14:ligatures w14:val="standardContextual"/>
        </w:rPr>
        <w:lastRenderedPageBreak/>
        <w:drawing>
          <wp:inline distT="0" distB="0" distL="0" distR="0" wp14:anchorId="3954EFBD" wp14:editId="496A9702">
            <wp:extent cx="3946358" cy="2959769"/>
            <wp:effectExtent l="0" t="0" r="3810" b="0"/>
            <wp:docPr id="2094858249" name="Picture 61" descr="A plane o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858249" name="Picture 61" descr="A plane on the snow&#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978489" cy="2983867"/>
                    </a:xfrm>
                    <a:prstGeom prst="rect">
                      <a:avLst/>
                    </a:prstGeom>
                  </pic:spPr>
                </pic:pic>
              </a:graphicData>
            </a:graphic>
          </wp:inline>
        </w:drawing>
      </w:r>
    </w:p>
    <w:p w14:paraId="4C8C8150" w14:textId="608780F1" w:rsidR="004F0F89" w:rsidRDefault="004F0F89" w:rsidP="00D0662C">
      <w:r>
        <w:t>Emma upon arrival.</w:t>
      </w:r>
    </w:p>
    <w:p w14:paraId="3F6237B0" w14:textId="77777777" w:rsidR="004611FF" w:rsidRDefault="004611FF" w:rsidP="00D0662C"/>
    <w:p w14:paraId="17CCC82B" w14:textId="402CE188" w:rsidR="004611FF" w:rsidRDefault="004611FF" w:rsidP="00D0662C">
      <w:r>
        <w:rPr>
          <w:noProof/>
          <w14:ligatures w14:val="standardContextual"/>
        </w:rPr>
        <w:drawing>
          <wp:inline distT="0" distB="0" distL="0" distR="0" wp14:anchorId="14D4F939" wp14:editId="0664D599">
            <wp:extent cx="3945890" cy="2959418"/>
            <wp:effectExtent l="0" t="0" r="3810" b="0"/>
            <wp:docPr id="815776092" name="Picture 62" descr="A large pile of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776092" name="Picture 62" descr="A large pile of snow&#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979559" cy="2984670"/>
                    </a:xfrm>
                    <a:prstGeom prst="rect">
                      <a:avLst/>
                    </a:prstGeom>
                  </pic:spPr>
                </pic:pic>
              </a:graphicData>
            </a:graphic>
          </wp:inline>
        </w:drawing>
      </w:r>
    </w:p>
    <w:p w14:paraId="4195458C" w14:textId="719D518C" w:rsidR="004611FF" w:rsidRDefault="004611FF" w:rsidP="00D0662C">
      <w:r>
        <w:t>The aftermath.</w:t>
      </w:r>
    </w:p>
    <w:p w14:paraId="474EDE57" w14:textId="77777777" w:rsidR="004611FF" w:rsidRDefault="004611FF" w:rsidP="00D0662C">
      <w:pPr>
        <w:pBdr>
          <w:bottom w:val="single" w:sz="12" w:space="1" w:color="auto"/>
        </w:pBdr>
      </w:pPr>
    </w:p>
    <w:p w14:paraId="65444054" w14:textId="77777777" w:rsidR="004611FF" w:rsidRPr="009C295C" w:rsidRDefault="004611FF" w:rsidP="00D0662C"/>
    <w:sectPr w:rsidR="004611FF" w:rsidRPr="009C295C">
      <w:footerReference w:type="even" r:id="rId63"/>
      <w:footerReference w:type="default" r:id="rId6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89EE42" w14:textId="77777777" w:rsidR="00D73029" w:rsidRDefault="00D73029" w:rsidP="00A71A32">
      <w:r>
        <w:separator/>
      </w:r>
    </w:p>
  </w:endnote>
  <w:endnote w:type="continuationSeparator" w:id="0">
    <w:p w14:paraId="1C6AB704" w14:textId="77777777" w:rsidR="00D73029" w:rsidRDefault="00D73029" w:rsidP="00A71A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26543778"/>
      <w:docPartObj>
        <w:docPartGallery w:val="Page Numbers (Bottom of Page)"/>
        <w:docPartUnique/>
      </w:docPartObj>
    </w:sdtPr>
    <w:sdtContent>
      <w:p w14:paraId="0E13C3E9" w14:textId="30B13C63" w:rsidR="00A71A32" w:rsidRDefault="00A71A32" w:rsidP="00B338A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460BBDD" w14:textId="77777777" w:rsidR="00A71A32" w:rsidRDefault="00A71A32" w:rsidP="00A71A3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44341423"/>
      <w:docPartObj>
        <w:docPartGallery w:val="Page Numbers (Bottom of Page)"/>
        <w:docPartUnique/>
      </w:docPartObj>
    </w:sdtPr>
    <w:sdtContent>
      <w:p w14:paraId="476AFCD8" w14:textId="354A5A6A" w:rsidR="00A71A32" w:rsidRDefault="00A71A32" w:rsidP="00B338A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1D1C477" w14:textId="77777777" w:rsidR="00A71A32" w:rsidRDefault="00A71A32" w:rsidP="00A71A3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19DCFC" w14:textId="77777777" w:rsidR="00D73029" w:rsidRDefault="00D73029" w:rsidP="00A71A32">
      <w:r>
        <w:separator/>
      </w:r>
    </w:p>
  </w:footnote>
  <w:footnote w:type="continuationSeparator" w:id="0">
    <w:p w14:paraId="0E66F993" w14:textId="77777777" w:rsidR="00D73029" w:rsidRDefault="00D73029" w:rsidP="00A71A3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A2C588F"/>
    <w:multiLevelType w:val="hybridMultilevel"/>
    <w:tmpl w:val="6CDEE5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45B1F44"/>
    <w:multiLevelType w:val="hybridMultilevel"/>
    <w:tmpl w:val="6CDEE50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98051526">
    <w:abstractNumId w:val="0"/>
  </w:num>
  <w:num w:numId="2" w16cid:durableId="88036615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7887"/>
    <w:rsid w:val="000245FD"/>
    <w:rsid w:val="00040DE8"/>
    <w:rsid w:val="0007533E"/>
    <w:rsid w:val="00096F85"/>
    <w:rsid w:val="000B0631"/>
    <w:rsid w:val="000C4638"/>
    <w:rsid w:val="000C7887"/>
    <w:rsid w:val="000D08CC"/>
    <w:rsid w:val="000E7B39"/>
    <w:rsid w:val="000F46C3"/>
    <w:rsid w:val="001003D0"/>
    <w:rsid w:val="0013239C"/>
    <w:rsid w:val="00133574"/>
    <w:rsid w:val="00147EDB"/>
    <w:rsid w:val="001E1192"/>
    <w:rsid w:val="001E63C9"/>
    <w:rsid w:val="001F043A"/>
    <w:rsid w:val="0020206D"/>
    <w:rsid w:val="00275979"/>
    <w:rsid w:val="002A659B"/>
    <w:rsid w:val="002E406F"/>
    <w:rsid w:val="002E68D7"/>
    <w:rsid w:val="002F11BE"/>
    <w:rsid w:val="00330365"/>
    <w:rsid w:val="003353AE"/>
    <w:rsid w:val="003413D7"/>
    <w:rsid w:val="00353E4E"/>
    <w:rsid w:val="003A1AEA"/>
    <w:rsid w:val="003A65D5"/>
    <w:rsid w:val="003B0DE8"/>
    <w:rsid w:val="003B15E7"/>
    <w:rsid w:val="003B18DB"/>
    <w:rsid w:val="003F492A"/>
    <w:rsid w:val="004214FB"/>
    <w:rsid w:val="0043309F"/>
    <w:rsid w:val="00435BCC"/>
    <w:rsid w:val="004611FF"/>
    <w:rsid w:val="00471AF8"/>
    <w:rsid w:val="00476633"/>
    <w:rsid w:val="004909F1"/>
    <w:rsid w:val="00491B22"/>
    <w:rsid w:val="004B7AB0"/>
    <w:rsid w:val="004C5B76"/>
    <w:rsid w:val="004F0F89"/>
    <w:rsid w:val="004F208B"/>
    <w:rsid w:val="00501F4D"/>
    <w:rsid w:val="00506377"/>
    <w:rsid w:val="00537DFC"/>
    <w:rsid w:val="005519CC"/>
    <w:rsid w:val="0055357A"/>
    <w:rsid w:val="005565CB"/>
    <w:rsid w:val="00584356"/>
    <w:rsid w:val="005E107A"/>
    <w:rsid w:val="006123A5"/>
    <w:rsid w:val="006139D1"/>
    <w:rsid w:val="0061484A"/>
    <w:rsid w:val="0062799C"/>
    <w:rsid w:val="00646CE1"/>
    <w:rsid w:val="00663629"/>
    <w:rsid w:val="006B1BC7"/>
    <w:rsid w:val="006B55DF"/>
    <w:rsid w:val="006B6D0A"/>
    <w:rsid w:val="006C7DA9"/>
    <w:rsid w:val="006D4857"/>
    <w:rsid w:val="006F1958"/>
    <w:rsid w:val="006F2841"/>
    <w:rsid w:val="007132AB"/>
    <w:rsid w:val="007B34ED"/>
    <w:rsid w:val="007C14BE"/>
    <w:rsid w:val="007C2D97"/>
    <w:rsid w:val="008023FD"/>
    <w:rsid w:val="00852C83"/>
    <w:rsid w:val="008A02A7"/>
    <w:rsid w:val="008A7326"/>
    <w:rsid w:val="008C68DB"/>
    <w:rsid w:val="00937B36"/>
    <w:rsid w:val="00980BBF"/>
    <w:rsid w:val="00990A13"/>
    <w:rsid w:val="009929A0"/>
    <w:rsid w:val="009936C2"/>
    <w:rsid w:val="009B2BF1"/>
    <w:rsid w:val="009B4188"/>
    <w:rsid w:val="009C13FC"/>
    <w:rsid w:val="009C295C"/>
    <w:rsid w:val="009D3643"/>
    <w:rsid w:val="009D565E"/>
    <w:rsid w:val="009D6E90"/>
    <w:rsid w:val="009E45C6"/>
    <w:rsid w:val="00A02A84"/>
    <w:rsid w:val="00A079E0"/>
    <w:rsid w:val="00A44AB3"/>
    <w:rsid w:val="00A45541"/>
    <w:rsid w:val="00A63423"/>
    <w:rsid w:val="00A71A32"/>
    <w:rsid w:val="00A875E8"/>
    <w:rsid w:val="00AB523E"/>
    <w:rsid w:val="00AE6538"/>
    <w:rsid w:val="00B303CB"/>
    <w:rsid w:val="00B36786"/>
    <w:rsid w:val="00B5473D"/>
    <w:rsid w:val="00B94E60"/>
    <w:rsid w:val="00B961A7"/>
    <w:rsid w:val="00BB3F99"/>
    <w:rsid w:val="00BD1337"/>
    <w:rsid w:val="00BE2899"/>
    <w:rsid w:val="00BE5D8D"/>
    <w:rsid w:val="00C11E6A"/>
    <w:rsid w:val="00C25953"/>
    <w:rsid w:val="00CA4892"/>
    <w:rsid w:val="00CC0552"/>
    <w:rsid w:val="00CC77D1"/>
    <w:rsid w:val="00CD563C"/>
    <w:rsid w:val="00CD6EFC"/>
    <w:rsid w:val="00CE3C3A"/>
    <w:rsid w:val="00CF3A7F"/>
    <w:rsid w:val="00CF6D48"/>
    <w:rsid w:val="00D0662C"/>
    <w:rsid w:val="00D331A1"/>
    <w:rsid w:val="00D52CAA"/>
    <w:rsid w:val="00D56293"/>
    <w:rsid w:val="00D73029"/>
    <w:rsid w:val="00DD0427"/>
    <w:rsid w:val="00DE3B1B"/>
    <w:rsid w:val="00E122E4"/>
    <w:rsid w:val="00E44335"/>
    <w:rsid w:val="00E55857"/>
    <w:rsid w:val="00EB39CC"/>
    <w:rsid w:val="00EC0D53"/>
    <w:rsid w:val="00EC173B"/>
    <w:rsid w:val="00EE0282"/>
    <w:rsid w:val="00EF622A"/>
    <w:rsid w:val="00F000AF"/>
    <w:rsid w:val="00F4147C"/>
    <w:rsid w:val="00F52738"/>
    <w:rsid w:val="00F64B56"/>
    <w:rsid w:val="00F83280"/>
    <w:rsid w:val="00FC583F"/>
    <w:rsid w:val="00FF6D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7D33DE"/>
  <w15:chartTrackingRefBased/>
  <w15:docId w15:val="{897AF77A-5151-BC43-AF77-D4B4C67431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7887"/>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7887"/>
    <w:pPr>
      <w:ind w:left="720"/>
      <w:contextualSpacing/>
    </w:pPr>
  </w:style>
  <w:style w:type="paragraph" w:styleId="Footer">
    <w:name w:val="footer"/>
    <w:basedOn w:val="Normal"/>
    <w:link w:val="FooterChar"/>
    <w:uiPriority w:val="99"/>
    <w:unhideWhenUsed/>
    <w:rsid w:val="00A71A32"/>
    <w:pPr>
      <w:tabs>
        <w:tab w:val="center" w:pos="4680"/>
        <w:tab w:val="right" w:pos="9360"/>
      </w:tabs>
    </w:pPr>
  </w:style>
  <w:style w:type="character" w:customStyle="1" w:styleId="FooterChar">
    <w:name w:val="Footer Char"/>
    <w:basedOn w:val="DefaultParagraphFont"/>
    <w:link w:val="Footer"/>
    <w:uiPriority w:val="99"/>
    <w:rsid w:val="00A71A32"/>
    <w:rPr>
      <w:kern w:val="0"/>
      <w14:ligatures w14:val="none"/>
    </w:rPr>
  </w:style>
  <w:style w:type="character" w:styleId="PageNumber">
    <w:name w:val="page number"/>
    <w:basedOn w:val="DefaultParagraphFont"/>
    <w:uiPriority w:val="99"/>
    <w:semiHidden/>
    <w:unhideWhenUsed/>
    <w:rsid w:val="00A71A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9894386">
      <w:bodyDiv w:val="1"/>
      <w:marLeft w:val="0"/>
      <w:marRight w:val="0"/>
      <w:marTop w:val="0"/>
      <w:marBottom w:val="0"/>
      <w:divBdr>
        <w:top w:val="none" w:sz="0" w:space="0" w:color="auto"/>
        <w:left w:val="none" w:sz="0" w:space="0" w:color="auto"/>
        <w:bottom w:val="none" w:sz="0" w:space="0" w:color="auto"/>
        <w:right w:val="none" w:sz="0" w:space="0" w:color="auto"/>
      </w:divBdr>
    </w:div>
    <w:div w:id="10328027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G"/><Relationship Id="rId64" Type="http://schemas.openxmlformats.org/officeDocument/2006/relationships/footer" Target="footer2.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883</TotalTime>
  <Pages>34</Pages>
  <Words>2695</Words>
  <Characters>15365</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Mikolajczyk</dc:creator>
  <cp:keywords/>
  <dc:description/>
  <cp:lastModifiedBy>David Mikolajczyk</cp:lastModifiedBy>
  <cp:revision>137</cp:revision>
  <dcterms:created xsi:type="dcterms:W3CDTF">2023-11-19T20:38:00Z</dcterms:created>
  <dcterms:modified xsi:type="dcterms:W3CDTF">2024-02-09T18:52:00Z</dcterms:modified>
</cp:coreProperties>
</file>